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04" w:rsidRPr="00CF5104" w:rsidRDefault="00CF5104" w:rsidP="00CF5104">
      <w:pPr>
        <w:pStyle w:val="NoSpacing"/>
        <w:rPr>
          <w:rFonts w:ascii="Arial" w:hAnsi="Arial" w:cs="Arial"/>
          <w:b/>
        </w:rPr>
      </w:pPr>
      <w:r w:rsidRPr="00644E18">
        <w:rPr>
          <w:rFonts w:ascii="Arial" w:hAnsi="Arial" w:cs="Arial"/>
          <w:b/>
          <w:sz w:val="28"/>
        </w:rPr>
        <w:t xml:space="preserve">Form </w:t>
      </w:r>
      <w:r w:rsidR="008B7F99">
        <w:rPr>
          <w:rFonts w:ascii="Arial" w:hAnsi="Arial" w:cs="Arial"/>
          <w:b/>
          <w:sz w:val="28"/>
        </w:rPr>
        <w:t>2</w:t>
      </w:r>
      <w:r w:rsidRPr="00644E18">
        <w:rPr>
          <w:rFonts w:ascii="Arial" w:hAnsi="Arial" w:cs="Arial"/>
          <w:b/>
          <w:sz w:val="28"/>
        </w:rPr>
        <w:t xml:space="preserve">: </w:t>
      </w:r>
      <w:r w:rsidR="00596559">
        <w:rPr>
          <w:rFonts w:ascii="Arial" w:hAnsi="Arial" w:cs="Arial"/>
          <w:b/>
          <w:sz w:val="28"/>
        </w:rPr>
        <w:t xml:space="preserve">Organization </w:t>
      </w:r>
      <w:r w:rsidR="00780506">
        <w:rPr>
          <w:rFonts w:ascii="Arial" w:hAnsi="Arial" w:cs="Arial"/>
          <w:b/>
          <w:sz w:val="28"/>
        </w:rPr>
        <w:t>Members</w:t>
      </w:r>
      <w:r w:rsidRPr="00644E18">
        <w:rPr>
          <w:rFonts w:ascii="Arial" w:hAnsi="Arial" w:cs="Arial"/>
          <w:b/>
          <w:sz w:val="28"/>
        </w:rPr>
        <w:t xml:space="preserve"> </w:t>
      </w:r>
    </w:p>
    <w:p w:rsidR="00CF5104" w:rsidRDefault="00CF5104" w:rsidP="00CF5104">
      <w:pPr>
        <w:pStyle w:val="NoSpacing"/>
        <w:rPr>
          <w:rFonts w:ascii="Arial" w:hAnsi="Arial" w:cs="Arial"/>
        </w:rPr>
      </w:pPr>
      <w:r w:rsidRPr="00CF5104">
        <w:rPr>
          <w:rFonts w:ascii="Arial" w:hAnsi="Arial" w:cs="Arial"/>
        </w:rPr>
        <w:t xml:space="preserve"> </w:t>
      </w:r>
    </w:p>
    <w:p w:rsidR="00312552" w:rsidRPr="00C5223F" w:rsidRDefault="00FB29EE" w:rsidP="00CF5104">
      <w:pPr>
        <w:pStyle w:val="NoSpacing"/>
        <w:rPr>
          <w:rFonts w:ascii="Arial" w:hAnsi="Arial" w:cs="Arial"/>
          <w:b/>
          <w:i/>
          <w:sz w:val="16"/>
          <w:szCs w:val="16"/>
        </w:rPr>
      </w:pPr>
      <w:r w:rsidRPr="00C5223F">
        <w:rPr>
          <w:rFonts w:ascii="Arial" w:hAnsi="Arial" w:cs="Arial"/>
          <w:b/>
          <w:i/>
          <w:sz w:val="16"/>
          <w:szCs w:val="16"/>
        </w:rPr>
        <w:t>To the organization officers:</w:t>
      </w:r>
    </w:p>
    <w:p w:rsidR="00FB29EE" w:rsidRPr="00FB29EE" w:rsidRDefault="00FB29EE" w:rsidP="00CF5104">
      <w:pPr>
        <w:pStyle w:val="NoSpacing"/>
        <w:rPr>
          <w:rFonts w:ascii="Arial" w:hAnsi="Arial" w:cs="Arial"/>
          <w:i/>
          <w:sz w:val="16"/>
          <w:szCs w:val="16"/>
        </w:rPr>
      </w:pPr>
    </w:p>
    <w:p w:rsidR="007850A2" w:rsidRPr="00062EEC" w:rsidRDefault="00312552" w:rsidP="00312552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596559" w:rsidRPr="00062EEC">
        <w:rPr>
          <w:rFonts w:ascii="Arial" w:hAnsi="Arial" w:cs="Arial"/>
          <w:sz w:val="16"/>
          <w:szCs w:val="16"/>
        </w:rPr>
        <w:t xml:space="preserve">Form </w:t>
      </w:r>
      <w:r w:rsidR="00072AB0" w:rsidRPr="00062EEC">
        <w:rPr>
          <w:rFonts w:ascii="Arial" w:hAnsi="Arial" w:cs="Arial"/>
          <w:sz w:val="16"/>
          <w:szCs w:val="16"/>
        </w:rPr>
        <w:t>2</w:t>
      </w:r>
      <w:r w:rsidR="00596559" w:rsidRPr="00062EEC">
        <w:rPr>
          <w:rFonts w:ascii="Arial" w:hAnsi="Arial" w:cs="Arial"/>
          <w:sz w:val="16"/>
          <w:szCs w:val="16"/>
        </w:rPr>
        <w:t xml:space="preserve"> is the </w:t>
      </w:r>
      <w:r w:rsidR="005B4682" w:rsidRPr="00062EEC">
        <w:rPr>
          <w:rFonts w:ascii="Arial" w:hAnsi="Arial" w:cs="Arial"/>
          <w:sz w:val="16"/>
          <w:szCs w:val="16"/>
        </w:rPr>
        <w:t>second</w:t>
      </w:r>
      <w:r w:rsidR="00596559" w:rsidRPr="00062EEC">
        <w:rPr>
          <w:rFonts w:ascii="Arial" w:hAnsi="Arial" w:cs="Arial"/>
          <w:sz w:val="16"/>
          <w:szCs w:val="16"/>
        </w:rPr>
        <w:t xml:space="preserve"> component of the revised student organization evaluation system. </w:t>
      </w:r>
      <w:r w:rsidR="0032108D" w:rsidRPr="00062EEC">
        <w:rPr>
          <w:rFonts w:ascii="Arial" w:hAnsi="Arial" w:cs="Arial"/>
          <w:sz w:val="16"/>
          <w:szCs w:val="16"/>
        </w:rPr>
        <w:t xml:space="preserve">Each item contained herein is intended for organization </w:t>
      </w:r>
      <w:r w:rsidR="005B4682" w:rsidRPr="00062EEC">
        <w:rPr>
          <w:rFonts w:ascii="Arial" w:hAnsi="Arial" w:cs="Arial"/>
          <w:sz w:val="16"/>
          <w:szCs w:val="16"/>
        </w:rPr>
        <w:t>members</w:t>
      </w:r>
      <w:r w:rsidR="0032108D" w:rsidRPr="00062EEC">
        <w:rPr>
          <w:rFonts w:ascii="Arial" w:hAnsi="Arial" w:cs="Arial"/>
          <w:sz w:val="16"/>
          <w:szCs w:val="16"/>
        </w:rPr>
        <w:t>.</w:t>
      </w:r>
      <w:r w:rsidR="007850A2" w:rsidRPr="00062EEC">
        <w:rPr>
          <w:rFonts w:ascii="Arial" w:hAnsi="Arial" w:cs="Arial"/>
          <w:sz w:val="16"/>
          <w:szCs w:val="16"/>
        </w:rPr>
        <w:t xml:space="preserve"> P</w:t>
      </w:r>
      <w:r w:rsidR="00E963D5" w:rsidRPr="00062EEC">
        <w:rPr>
          <w:rFonts w:ascii="Arial" w:hAnsi="Arial" w:cs="Arial"/>
          <w:sz w:val="16"/>
          <w:szCs w:val="16"/>
        </w:rPr>
        <w:t xml:space="preserve">lease gather 30% of your </w:t>
      </w:r>
      <w:r w:rsidR="007850A2" w:rsidRPr="00062EEC">
        <w:rPr>
          <w:rFonts w:ascii="Arial" w:hAnsi="Arial" w:cs="Arial"/>
          <w:b/>
          <w:sz w:val="16"/>
          <w:szCs w:val="16"/>
        </w:rPr>
        <w:t xml:space="preserve">active </w:t>
      </w:r>
      <w:r w:rsidR="00E963D5" w:rsidRPr="00062EEC">
        <w:rPr>
          <w:rFonts w:ascii="Arial" w:hAnsi="Arial" w:cs="Arial"/>
          <w:sz w:val="16"/>
          <w:szCs w:val="16"/>
        </w:rPr>
        <w:t xml:space="preserve">members and ask them to </w:t>
      </w:r>
      <w:r w:rsidR="00807CB9">
        <w:rPr>
          <w:rFonts w:ascii="Arial" w:hAnsi="Arial" w:cs="Arial"/>
          <w:sz w:val="16"/>
          <w:szCs w:val="16"/>
        </w:rPr>
        <w:t>accomplish</w:t>
      </w:r>
      <w:r w:rsidR="00E963D5" w:rsidRPr="00062EEC">
        <w:rPr>
          <w:rFonts w:ascii="Arial" w:hAnsi="Arial" w:cs="Arial"/>
          <w:sz w:val="16"/>
          <w:szCs w:val="16"/>
        </w:rPr>
        <w:t xml:space="preserve"> this form (1 f</w:t>
      </w:r>
      <w:r w:rsidR="00807CB9">
        <w:rPr>
          <w:rFonts w:ascii="Arial" w:hAnsi="Arial" w:cs="Arial"/>
          <w:sz w:val="16"/>
          <w:szCs w:val="16"/>
        </w:rPr>
        <w:t xml:space="preserve">orm per member). Reproduce this </w:t>
      </w:r>
      <w:r w:rsidR="00E963D5" w:rsidRPr="00062EEC">
        <w:rPr>
          <w:rFonts w:ascii="Arial" w:hAnsi="Arial" w:cs="Arial"/>
          <w:sz w:val="16"/>
          <w:szCs w:val="16"/>
        </w:rPr>
        <w:t xml:space="preserve">form (number of copies equivalent to 30% of your </w:t>
      </w:r>
      <w:r w:rsidR="007850A2" w:rsidRPr="00062EEC">
        <w:rPr>
          <w:rFonts w:ascii="Arial" w:hAnsi="Arial" w:cs="Arial"/>
          <w:sz w:val="16"/>
          <w:szCs w:val="16"/>
        </w:rPr>
        <w:t xml:space="preserve">active </w:t>
      </w:r>
      <w:r w:rsidR="00E963D5" w:rsidRPr="00062EEC">
        <w:rPr>
          <w:rFonts w:ascii="Arial" w:hAnsi="Arial" w:cs="Arial"/>
          <w:sz w:val="16"/>
          <w:szCs w:val="16"/>
        </w:rPr>
        <w:t xml:space="preserve">members) and distribute to </w:t>
      </w:r>
      <w:r w:rsidR="00446A62">
        <w:rPr>
          <w:rFonts w:ascii="Arial" w:hAnsi="Arial" w:cs="Arial"/>
          <w:sz w:val="16"/>
          <w:szCs w:val="16"/>
        </w:rPr>
        <w:t>selected respondents</w:t>
      </w:r>
      <w:r w:rsidR="00E963D5" w:rsidRPr="00062EEC">
        <w:rPr>
          <w:rFonts w:ascii="Arial" w:hAnsi="Arial" w:cs="Arial"/>
          <w:sz w:val="16"/>
          <w:szCs w:val="16"/>
        </w:rPr>
        <w:t xml:space="preserve">. It is </w:t>
      </w:r>
      <w:r w:rsidR="0013204B">
        <w:rPr>
          <w:rFonts w:ascii="Arial" w:hAnsi="Arial" w:cs="Arial"/>
          <w:sz w:val="16"/>
          <w:szCs w:val="16"/>
        </w:rPr>
        <w:t>reco</w:t>
      </w:r>
      <w:r w:rsidR="000C11EB">
        <w:rPr>
          <w:rFonts w:ascii="Arial" w:hAnsi="Arial" w:cs="Arial"/>
          <w:sz w:val="16"/>
          <w:szCs w:val="16"/>
        </w:rPr>
        <w:t>m</w:t>
      </w:r>
      <w:r w:rsidR="0013204B">
        <w:rPr>
          <w:rFonts w:ascii="Arial" w:hAnsi="Arial" w:cs="Arial"/>
          <w:sz w:val="16"/>
          <w:szCs w:val="16"/>
        </w:rPr>
        <w:t>mended</w:t>
      </w:r>
      <w:r w:rsidR="00E963D5" w:rsidRPr="00062EEC">
        <w:rPr>
          <w:rFonts w:ascii="Arial" w:hAnsi="Arial" w:cs="Arial"/>
          <w:sz w:val="16"/>
          <w:szCs w:val="16"/>
        </w:rPr>
        <w:t xml:space="preserve"> that you choose members who have wide knowledge about</w:t>
      </w:r>
      <w:r w:rsidR="001637AD" w:rsidRPr="00062EEC">
        <w:rPr>
          <w:rFonts w:ascii="Arial" w:hAnsi="Arial" w:cs="Arial"/>
          <w:sz w:val="16"/>
          <w:szCs w:val="16"/>
        </w:rPr>
        <w:t xml:space="preserve"> your</w:t>
      </w:r>
      <w:r w:rsidR="00E963D5" w:rsidRPr="00062EEC">
        <w:rPr>
          <w:rFonts w:ascii="Arial" w:hAnsi="Arial" w:cs="Arial"/>
          <w:sz w:val="16"/>
          <w:szCs w:val="16"/>
        </w:rPr>
        <w:t xml:space="preserve"> organization. </w:t>
      </w:r>
      <w:r w:rsidR="007850A2" w:rsidRPr="00062EEC">
        <w:rPr>
          <w:rFonts w:ascii="Arial" w:hAnsi="Arial" w:cs="Arial"/>
          <w:sz w:val="16"/>
          <w:szCs w:val="16"/>
        </w:rPr>
        <w:t xml:space="preserve">Collect accomplished forms and submit to </w:t>
      </w:r>
      <w:r w:rsidR="006F40A9">
        <w:rPr>
          <w:rFonts w:ascii="Arial" w:hAnsi="Arial" w:cs="Arial"/>
          <w:sz w:val="16"/>
          <w:szCs w:val="16"/>
        </w:rPr>
        <w:t xml:space="preserve">OSA-SACDEV </w:t>
      </w:r>
      <w:r w:rsidR="007850A2" w:rsidRPr="00062EEC">
        <w:rPr>
          <w:rFonts w:ascii="Arial" w:hAnsi="Arial" w:cs="Arial"/>
          <w:sz w:val="16"/>
          <w:szCs w:val="16"/>
        </w:rPr>
        <w:t xml:space="preserve">not later than the deadline. </w:t>
      </w:r>
      <w:r w:rsidR="00D96189">
        <w:rPr>
          <w:rFonts w:ascii="Arial" w:hAnsi="Arial" w:cs="Arial"/>
          <w:sz w:val="16"/>
          <w:szCs w:val="16"/>
        </w:rPr>
        <w:t xml:space="preserve">Please </w:t>
      </w:r>
      <w:r w:rsidR="00446A62">
        <w:rPr>
          <w:rFonts w:ascii="Arial" w:hAnsi="Arial" w:cs="Arial"/>
          <w:sz w:val="16"/>
          <w:szCs w:val="16"/>
        </w:rPr>
        <w:t>place accomplished forms</w:t>
      </w:r>
      <w:r w:rsidR="00D96189">
        <w:rPr>
          <w:rFonts w:ascii="Arial" w:hAnsi="Arial" w:cs="Arial"/>
          <w:sz w:val="16"/>
          <w:szCs w:val="16"/>
        </w:rPr>
        <w:t xml:space="preserve"> in one long brown envelope with your organization’s name on it. </w:t>
      </w:r>
    </w:p>
    <w:p w:rsidR="0061029D" w:rsidRDefault="0061029D" w:rsidP="00CF5104">
      <w:pPr>
        <w:pStyle w:val="NoSpacing"/>
        <w:rPr>
          <w:rFonts w:ascii="Arial" w:hAnsi="Arial" w:cs="Arial"/>
          <w:sz w:val="16"/>
          <w:szCs w:val="16"/>
        </w:rPr>
      </w:pPr>
    </w:p>
    <w:p w:rsidR="00062EEC" w:rsidRDefault="00062EEC" w:rsidP="00CF5104">
      <w:pPr>
        <w:pStyle w:val="NoSpacing"/>
        <w:rPr>
          <w:rFonts w:ascii="Arial" w:hAnsi="Arial" w:cs="Arial"/>
          <w:sz w:val="16"/>
          <w:szCs w:val="16"/>
        </w:rPr>
      </w:pPr>
    </w:p>
    <w:p w:rsidR="00FB29EE" w:rsidRPr="00C5223F" w:rsidRDefault="006D6703" w:rsidP="00CF5104">
      <w:pPr>
        <w:pStyle w:val="NoSpacing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To the </w:t>
      </w:r>
      <w:r w:rsidR="00B77249">
        <w:rPr>
          <w:rFonts w:ascii="Arial" w:hAnsi="Arial" w:cs="Arial"/>
          <w:b/>
          <w:i/>
          <w:sz w:val="16"/>
          <w:szCs w:val="16"/>
        </w:rPr>
        <w:t xml:space="preserve">respondent/ </w:t>
      </w:r>
      <w:r>
        <w:rPr>
          <w:rFonts w:ascii="Arial" w:hAnsi="Arial" w:cs="Arial"/>
          <w:b/>
          <w:i/>
          <w:sz w:val="16"/>
          <w:szCs w:val="16"/>
        </w:rPr>
        <w:t>organization member</w:t>
      </w:r>
      <w:r w:rsidR="00FB29EE" w:rsidRPr="00C5223F">
        <w:rPr>
          <w:rFonts w:ascii="Arial" w:hAnsi="Arial" w:cs="Arial"/>
          <w:b/>
          <w:i/>
          <w:sz w:val="16"/>
          <w:szCs w:val="16"/>
        </w:rPr>
        <w:t>:</w:t>
      </w:r>
    </w:p>
    <w:p w:rsidR="00FB29EE" w:rsidRDefault="00FB29EE" w:rsidP="00CF5104">
      <w:pPr>
        <w:pStyle w:val="NoSpacing"/>
        <w:rPr>
          <w:rFonts w:ascii="Arial" w:hAnsi="Arial" w:cs="Arial"/>
          <w:i/>
          <w:sz w:val="16"/>
          <w:szCs w:val="16"/>
        </w:rPr>
      </w:pPr>
    </w:p>
    <w:p w:rsidR="00C5223F" w:rsidRDefault="00FB29EE" w:rsidP="00FB29EE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BE087D">
        <w:rPr>
          <w:rFonts w:ascii="Arial" w:hAnsi="Arial" w:cs="Arial"/>
          <w:sz w:val="16"/>
          <w:szCs w:val="16"/>
        </w:rPr>
        <w:t xml:space="preserve">This is a survey that will help </w:t>
      </w:r>
      <w:r w:rsidR="006F40A9">
        <w:rPr>
          <w:rFonts w:ascii="Arial" w:hAnsi="Arial" w:cs="Arial"/>
          <w:sz w:val="16"/>
          <w:szCs w:val="16"/>
        </w:rPr>
        <w:t xml:space="preserve">OSA-SACDEV </w:t>
      </w:r>
      <w:r w:rsidR="00446A62">
        <w:rPr>
          <w:rFonts w:ascii="Arial" w:hAnsi="Arial" w:cs="Arial"/>
          <w:sz w:val="16"/>
          <w:szCs w:val="16"/>
        </w:rPr>
        <w:t xml:space="preserve">assess the over-all </w:t>
      </w:r>
      <w:r w:rsidR="00BE087D">
        <w:rPr>
          <w:rFonts w:ascii="Arial" w:hAnsi="Arial" w:cs="Arial"/>
          <w:sz w:val="16"/>
          <w:szCs w:val="16"/>
        </w:rPr>
        <w:t>efficacy</w:t>
      </w:r>
      <w:r w:rsidR="00446A62">
        <w:rPr>
          <w:rFonts w:ascii="Arial" w:hAnsi="Arial" w:cs="Arial"/>
          <w:sz w:val="16"/>
          <w:szCs w:val="16"/>
        </w:rPr>
        <w:t xml:space="preserve"> of your organization</w:t>
      </w:r>
      <w:r w:rsidR="002F6BA7">
        <w:rPr>
          <w:rFonts w:ascii="Arial" w:hAnsi="Arial" w:cs="Arial"/>
          <w:sz w:val="16"/>
          <w:szCs w:val="16"/>
        </w:rPr>
        <w:t xml:space="preserve"> this school year</w:t>
      </w:r>
      <w:r w:rsidR="00BE087D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You</w:t>
      </w:r>
      <w:r w:rsidR="00C87025">
        <w:rPr>
          <w:rFonts w:ascii="Arial" w:hAnsi="Arial" w:cs="Arial"/>
          <w:sz w:val="16"/>
          <w:szCs w:val="16"/>
        </w:rPr>
        <w:t>r honest and objective response</w:t>
      </w:r>
      <w:r w:rsidR="0013204B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to the following </w:t>
      </w:r>
      <w:r w:rsidR="00BE087D">
        <w:rPr>
          <w:rFonts w:ascii="Arial" w:hAnsi="Arial" w:cs="Arial"/>
          <w:sz w:val="16"/>
          <w:szCs w:val="16"/>
        </w:rPr>
        <w:t>statements</w:t>
      </w:r>
      <w:r>
        <w:rPr>
          <w:rFonts w:ascii="Arial" w:hAnsi="Arial" w:cs="Arial"/>
          <w:sz w:val="16"/>
          <w:szCs w:val="16"/>
        </w:rPr>
        <w:t xml:space="preserve"> will greatly contribute to the </w:t>
      </w:r>
      <w:r w:rsidR="00D467E3">
        <w:rPr>
          <w:rFonts w:ascii="Arial" w:hAnsi="Arial" w:cs="Arial"/>
          <w:sz w:val="16"/>
          <w:szCs w:val="16"/>
        </w:rPr>
        <w:t>attainment of the objectives of this survey</w:t>
      </w:r>
      <w:r>
        <w:rPr>
          <w:rFonts w:ascii="Arial" w:hAnsi="Arial" w:cs="Arial"/>
          <w:sz w:val="16"/>
          <w:szCs w:val="16"/>
        </w:rPr>
        <w:t xml:space="preserve">. </w:t>
      </w:r>
      <w:r w:rsidRPr="0099585C">
        <w:rPr>
          <w:rFonts w:ascii="Arial" w:hAnsi="Arial" w:cs="Arial"/>
          <w:b/>
          <w:sz w:val="16"/>
          <w:szCs w:val="16"/>
        </w:rPr>
        <w:t xml:space="preserve">Please use </w:t>
      </w:r>
      <w:r w:rsidR="003D3CE8">
        <w:rPr>
          <w:rFonts w:ascii="Arial" w:hAnsi="Arial" w:cs="Arial"/>
          <w:b/>
          <w:sz w:val="16"/>
          <w:szCs w:val="16"/>
        </w:rPr>
        <w:t>the</w:t>
      </w:r>
      <w:r w:rsidRPr="0099585C">
        <w:rPr>
          <w:rFonts w:ascii="Arial" w:hAnsi="Arial" w:cs="Arial"/>
          <w:b/>
          <w:sz w:val="16"/>
          <w:szCs w:val="16"/>
        </w:rPr>
        <w:t xml:space="preserve"> scale </w:t>
      </w:r>
      <w:r w:rsidR="003D3CE8">
        <w:rPr>
          <w:rFonts w:ascii="Arial" w:hAnsi="Arial" w:cs="Arial"/>
          <w:b/>
          <w:sz w:val="16"/>
          <w:szCs w:val="16"/>
        </w:rPr>
        <w:t xml:space="preserve">below </w:t>
      </w:r>
      <w:r w:rsidRPr="0099585C">
        <w:rPr>
          <w:rFonts w:ascii="Arial" w:hAnsi="Arial" w:cs="Arial"/>
          <w:b/>
          <w:sz w:val="16"/>
          <w:szCs w:val="16"/>
        </w:rPr>
        <w:t xml:space="preserve">to rate how well </w:t>
      </w:r>
      <w:r w:rsidR="00E22833">
        <w:rPr>
          <w:rFonts w:ascii="Arial" w:hAnsi="Arial" w:cs="Arial"/>
          <w:b/>
          <w:sz w:val="16"/>
          <w:szCs w:val="16"/>
        </w:rPr>
        <w:t>your</w:t>
      </w:r>
      <w:r w:rsidRPr="0099585C">
        <w:rPr>
          <w:rFonts w:ascii="Arial" w:hAnsi="Arial" w:cs="Arial"/>
          <w:b/>
          <w:sz w:val="16"/>
          <w:szCs w:val="16"/>
        </w:rPr>
        <w:t xml:space="preserve"> organization satisfies the given statements. Mark the box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9585C">
        <w:rPr>
          <w:rFonts w:ascii="Arial" w:hAnsi="Arial" w:cs="Arial"/>
          <w:b/>
          <w:sz w:val="16"/>
          <w:szCs w:val="16"/>
        </w:rPr>
        <w:t xml:space="preserve">corresponding to </w:t>
      </w:r>
      <w:r>
        <w:rPr>
          <w:rFonts w:ascii="Arial" w:hAnsi="Arial" w:cs="Arial"/>
          <w:b/>
          <w:sz w:val="16"/>
          <w:szCs w:val="16"/>
        </w:rPr>
        <w:t>the rating you have chosen</w:t>
      </w:r>
      <w:r w:rsidR="000F5E99" w:rsidRPr="000F5E99">
        <w:rPr>
          <w:rFonts w:ascii="Arial" w:hAnsi="Arial" w:cs="Arial"/>
          <w:b/>
          <w:sz w:val="16"/>
          <w:szCs w:val="16"/>
        </w:rPr>
        <w:t xml:space="preserve"> </w:t>
      </w:r>
      <w:r w:rsidR="000F5E99">
        <w:rPr>
          <w:rFonts w:ascii="Arial" w:hAnsi="Arial" w:cs="Arial"/>
          <w:b/>
          <w:sz w:val="16"/>
          <w:szCs w:val="16"/>
        </w:rPr>
        <w:t>with an “X”</w:t>
      </w:r>
      <w:r w:rsidRPr="0099585C">
        <w:rPr>
          <w:rFonts w:ascii="Arial" w:hAnsi="Arial" w:cs="Arial"/>
          <w:b/>
          <w:sz w:val="16"/>
          <w:szCs w:val="16"/>
        </w:rPr>
        <w:t xml:space="preserve">. </w:t>
      </w:r>
      <w:r w:rsidR="005252C5">
        <w:rPr>
          <w:rFonts w:ascii="Arial" w:hAnsi="Arial" w:cs="Arial"/>
          <w:b/>
          <w:sz w:val="16"/>
          <w:szCs w:val="16"/>
        </w:rPr>
        <w:t>Pl</w:t>
      </w:r>
      <w:r w:rsidR="002F6BA7">
        <w:rPr>
          <w:rFonts w:ascii="Arial" w:hAnsi="Arial" w:cs="Arial"/>
          <w:b/>
          <w:sz w:val="16"/>
          <w:szCs w:val="16"/>
        </w:rPr>
        <w:t>ease do not leave any field blan</w:t>
      </w:r>
      <w:r w:rsidR="005252C5">
        <w:rPr>
          <w:rFonts w:ascii="Arial" w:hAnsi="Arial" w:cs="Arial"/>
          <w:b/>
          <w:sz w:val="16"/>
          <w:szCs w:val="16"/>
        </w:rPr>
        <w:t>k nor write NA</w:t>
      </w:r>
      <w:r w:rsidR="002F6BA7">
        <w:rPr>
          <w:rFonts w:ascii="Arial" w:hAnsi="Arial" w:cs="Arial"/>
          <w:b/>
          <w:sz w:val="16"/>
          <w:szCs w:val="16"/>
        </w:rPr>
        <w:t>,</w:t>
      </w:r>
      <w:r w:rsidR="00E63840">
        <w:rPr>
          <w:rFonts w:ascii="Arial" w:hAnsi="Arial" w:cs="Arial"/>
          <w:b/>
          <w:sz w:val="16"/>
          <w:szCs w:val="16"/>
        </w:rPr>
        <w:t xml:space="preserve"> unless stated</w:t>
      </w:r>
      <w:r w:rsidR="005252C5">
        <w:rPr>
          <w:rFonts w:ascii="Arial" w:hAnsi="Arial" w:cs="Arial"/>
          <w:b/>
          <w:sz w:val="16"/>
          <w:szCs w:val="16"/>
        </w:rPr>
        <w:t xml:space="preserve">. </w:t>
      </w:r>
      <w:r w:rsidR="0061029D">
        <w:rPr>
          <w:rFonts w:ascii="Arial" w:hAnsi="Arial" w:cs="Arial"/>
          <w:sz w:val="16"/>
          <w:szCs w:val="16"/>
        </w:rPr>
        <w:t>For specially-marked items with “</w:t>
      </w:r>
      <w:r w:rsidR="0061029D" w:rsidRPr="00CE5FF8">
        <w:rPr>
          <w:rFonts w:ascii="Arial" w:hAnsi="Arial" w:cs="Arial"/>
          <w:b/>
          <w:sz w:val="16"/>
          <w:szCs w:val="16"/>
        </w:rPr>
        <w:t>║</w:t>
      </w:r>
      <w:r w:rsidR="0061029D">
        <w:rPr>
          <w:rFonts w:ascii="Arial" w:hAnsi="Arial" w:cs="Arial"/>
          <w:sz w:val="16"/>
          <w:szCs w:val="16"/>
        </w:rPr>
        <w:t>,” please provide the information asked.</w:t>
      </w:r>
      <w:r w:rsidR="00C87025">
        <w:rPr>
          <w:rFonts w:ascii="Arial" w:hAnsi="Arial" w:cs="Arial"/>
          <w:sz w:val="16"/>
          <w:szCs w:val="16"/>
        </w:rPr>
        <w:t xml:space="preserve"> </w:t>
      </w:r>
    </w:p>
    <w:p w:rsidR="00446A62" w:rsidRDefault="00446A62" w:rsidP="00FB29EE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446A62" w:rsidRDefault="00446A62" w:rsidP="00FB29EE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p w:rsidR="008E3CA5" w:rsidRPr="008E3CA5" w:rsidRDefault="008E3CA5" w:rsidP="00FB29EE">
      <w:pPr>
        <w:pStyle w:val="NoSpacing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Rating Scale:</w:t>
      </w:r>
    </w:p>
    <w:tbl>
      <w:tblPr>
        <w:tblStyle w:val="TableGrid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817"/>
        <w:gridCol w:w="7383"/>
      </w:tblGrid>
      <w:tr w:rsidR="00C87025" w:rsidTr="00C87025">
        <w:trPr>
          <w:trHeight w:val="24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5" w:rsidRDefault="00C87025">
            <w:pPr>
              <w:pStyle w:val="NoSpacing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5" w:rsidRDefault="00C87025">
            <w:pPr>
              <w:pStyle w:val="NoSpacing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Exemplary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5" w:rsidRDefault="00C87025">
            <w:pPr>
              <w:pStyle w:val="NoSpacing"/>
              <w:ind w:hanging="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Task/ condition is performed at all times; commendable and effective</w:t>
            </w:r>
          </w:p>
        </w:tc>
      </w:tr>
      <w:tr w:rsidR="00C87025" w:rsidTr="00C87025">
        <w:trPr>
          <w:trHeight w:val="23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5" w:rsidRDefault="00C87025">
            <w:pPr>
              <w:pStyle w:val="NoSpacing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5" w:rsidRDefault="00C87025">
            <w:pPr>
              <w:pStyle w:val="NoSpacing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Advanced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5" w:rsidRDefault="00C87025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Task/ condition is performed most of the time; competent with minimal supervision required</w:t>
            </w:r>
          </w:p>
        </w:tc>
      </w:tr>
      <w:tr w:rsidR="00C87025" w:rsidTr="00C87025">
        <w:trPr>
          <w:trHeight w:val="24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5" w:rsidRDefault="00C87025">
            <w:pPr>
              <w:pStyle w:val="NoSpacing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5" w:rsidRDefault="00C87025">
            <w:pPr>
              <w:pStyle w:val="NoSpacing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Improved 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5" w:rsidRDefault="00C87025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Task/ condition is performed sometimes; occasional supervision is required</w:t>
            </w:r>
          </w:p>
        </w:tc>
      </w:tr>
      <w:tr w:rsidR="00C87025" w:rsidTr="00C87025">
        <w:trPr>
          <w:trHeight w:val="24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5" w:rsidRDefault="00C87025">
            <w:pPr>
              <w:pStyle w:val="NoSpacing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5" w:rsidRDefault="00C87025">
            <w:pPr>
              <w:pStyle w:val="NoSpacing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Basic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5" w:rsidRDefault="00C87025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Task/ condition is seldom performed; needs constant supervision</w:t>
            </w:r>
          </w:p>
        </w:tc>
      </w:tr>
      <w:tr w:rsidR="00C87025" w:rsidTr="00C87025">
        <w:trPr>
          <w:trHeight w:val="24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5" w:rsidRDefault="00C87025">
            <w:pPr>
              <w:pStyle w:val="NoSpacing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5" w:rsidRDefault="00C87025">
            <w:pPr>
              <w:pStyle w:val="NoSpacing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Deficient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5" w:rsidRDefault="00C87025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Task/ condition is rarely performed</w:t>
            </w:r>
          </w:p>
        </w:tc>
      </w:tr>
    </w:tbl>
    <w:p w:rsidR="00C5223F" w:rsidRDefault="00C5223F" w:rsidP="00FB29EE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p w:rsidR="002F6BA7" w:rsidRPr="0099585C" w:rsidRDefault="002F6BA7" w:rsidP="00FB29EE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0"/>
        <w:gridCol w:w="5302"/>
      </w:tblGrid>
      <w:tr w:rsidR="002F6BA7" w:rsidRPr="00CF5104" w:rsidTr="00DE7AA6">
        <w:tc>
          <w:tcPr>
            <w:tcW w:w="10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BA7" w:rsidRPr="00F47889" w:rsidRDefault="002F6BA7" w:rsidP="00DE7AA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of Organization</w:t>
            </w:r>
            <w:r w:rsidRPr="00CF5104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(Please write your organization’s name here. Acronym will do.)</w:t>
            </w:r>
          </w:p>
          <w:p w:rsidR="002F6BA7" w:rsidRPr="00CF5104" w:rsidRDefault="002F6BA7" w:rsidP="00DE7AA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6BA7" w:rsidRPr="00CF5104" w:rsidRDefault="002F6BA7" w:rsidP="00DE7AA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BA7" w:rsidRPr="00CF5104" w:rsidTr="00DE7AA6">
        <w:tc>
          <w:tcPr>
            <w:tcW w:w="485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6BA7" w:rsidRDefault="002F6BA7" w:rsidP="00DE7AA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Course and Year:</w:t>
            </w:r>
          </w:p>
          <w:p w:rsidR="002F6BA7" w:rsidRPr="0027335A" w:rsidRDefault="002F6BA7" w:rsidP="00DE7AA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F6BA7" w:rsidRPr="00CF5104" w:rsidRDefault="002F6BA7" w:rsidP="00DE7AA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6BA7" w:rsidRPr="0027335A" w:rsidRDefault="002F6BA7" w:rsidP="00DE7A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Evaluation:</w:t>
            </w:r>
          </w:p>
          <w:p w:rsidR="002F6BA7" w:rsidRDefault="002F6BA7" w:rsidP="00DE7AA6">
            <w:pPr>
              <w:rPr>
                <w:rFonts w:ascii="Arial" w:hAnsi="Arial" w:cs="Arial"/>
                <w:sz w:val="16"/>
                <w:szCs w:val="16"/>
              </w:rPr>
            </w:pPr>
          </w:p>
          <w:p w:rsidR="002F6BA7" w:rsidRPr="00CF5104" w:rsidRDefault="002F6BA7" w:rsidP="00DE7AA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B29EE" w:rsidRDefault="00FB29EE" w:rsidP="00CF5104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</w:p>
    <w:p w:rsidR="002F6BA7" w:rsidRDefault="002F6BA7" w:rsidP="00CF5104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</w:p>
    <w:p w:rsidR="005763FB" w:rsidRDefault="005763FB" w:rsidP="00CF5104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</w:p>
    <w:p w:rsidR="00F47889" w:rsidRDefault="00F47889" w:rsidP="00F47889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996633"/>
        <w:tblLook w:val="04A0" w:firstRow="1" w:lastRow="0" w:firstColumn="1" w:lastColumn="0" w:noHBand="0" w:noVBand="1"/>
      </w:tblPr>
      <w:tblGrid>
        <w:gridCol w:w="10152"/>
      </w:tblGrid>
      <w:tr w:rsidR="0099585C" w:rsidRPr="0099585C" w:rsidTr="00DB1BE3">
        <w:tc>
          <w:tcPr>
            <w:tcW w:w="10152" w:type="dxa"/>
            <w:shd w:val="clear" w:color="auto" w:fill="996633"/>
          </w:tcPr>
          <w:p w:rsidR="0099585C" w:rsidRPr="0099585C" w:rsidRDefault="006D6703" w:rsidP="00F47889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Part </w:t>
            </w:r>
            <w:r w:rsidR="0099585C" w:rsidRPr="00995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A: Organizational Development</w:t>
            </w:r>
          </w:p>
        </w:tc>
      </w:tr>
    </w:tbl>
    <w:p w:rsidR="00522444" w:rsidRPr="0099585C" w:rsidRDefault="00522444" w:rsidP="00F47889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352"/>
        <w:gridCol w:w="378"/>
        <w:gridCol w:w="360"/>
        <w:gridCol w:w="360"/>
        <w:gridCol w:w="360"/>
        <w:gridCol w:w="324"/>
      </w:tblGrid>
      <w:tr w:rsidR="00C87025" w:rsidTr="00C87025">
        <w:tc>
          <w:tcPr>
            <w:tcW w:w="8352" w:type="dxa"/>
            <w:tcBorders>
              <w:right w:val="single" w:sz="4" w:space="0" w:color="auto"/>
            </w:tcBorders>
          </w:tcPr>
          <w:p w:rsidR="00C87025" w:rsidRPr="00C567BB" w:rsidRDefault="002464F3" w:rsidP="00522444">
            <w:pPr>
              <w:pStyle w:val="NoSpacing"/>
              <w:numPr>
                <w:ilvl w:val="0"/>
                <w:numId w:val="37"/>
              </w:numPr>
              <w:ind w:left="342" w:hanging="3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Organization and Structure </w:t>
            </w: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</w:tcBorders>
          </w:tcPr>
          <w:p w:rsidR="00C87025" w:rsidRPr="00C87025" w:rsidRDefault="00C87025" w:rsidP="00C87025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C87025" w:rsidRPr="00C567BB" w:rsidRDefault="00C87025" w:rsidP="00C567BB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67BB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C87025" w:rsidRPr="00C567BB" w:rsidRDefault="00C87025" w:rsidP="00C567BB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67BB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C87025" w:rsidRPr="00C567BB" w:rsidRDefault="00C87025" w:rsidP="00C567BB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67BB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24" w:type="dxa"/>
          </w:tcPr>
          <w:p w:rsidR="00C87025" w:rsidRPr="00C567BB" w:rsidRDefault="00C87025" w:rsidP="00C567BB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67BB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</w:tr>
      <w:tr w:rsidR="00C87025" w:rsidTr="00C87025">
        <w:tc>
          <w:tcPr>
            <w:tcW w:w="8352" w:type="dxa"/>
            <w:tcBorders>
              <w:right w:val="single" w:sz="4" w:space="0" w:color="auto"/>
            </w:tcBorders>
          </w:tcPr>
          <w:p w:rsidR="00C87025" w:rsidRPr="0013204B" w:rsidRDefault="0013204B" w:rsidP="00F32EAA">
            <w:pPr>
              <w:pStyle w:val="NoSpacing"/>
              <w:numPr>
                <w:ilvl w:val="1"/>
                <w:numId w:val="36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204B">
              <w:rPr>
                <w:rFonts w:ascii="Arial" w:hAnsi="Arial" w:cs="Arial"/>
                <w:color w:val="000000" w:themeColor="text1"/>
                <w:sz w:val="16"/>
                <w:szCs w:val="16"/>
              </w:rPr>
              <w:t>The organization is able to publicize, communicate, and make its members understand its mission and vision</w:t>
            </w:r>
            <w:r w:rsidR="00F32EA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13204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</w:tcPr>
          <w:p w:rsidR="00C87025" w:rsidRDefault="00C87025" w:rsidP="00C8702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87025" w:rsidRDefault="00C87025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87025" w:rsidRDefault="00C87025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87025" w:rsidRDefault="00C87025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C87025" w:rsidRDefault="00C87025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2EAA" w:rsidTr="00C87025">
        <w:tc>
          <w:tcPr>
            <w:tcW w:w="8352" w:type="dxa"/>
            <w:tcBorders>
              <w:right w:val="single" w:sz="4" w:space="0" w:color="auto"/>
            </w:tcBorders>
          </w:tcPr>
          <w:p w:rsidR="00F32EAA" w:rsidRPr="0013204B" w:rsidRDefault="00F32EAA" w:rsidP="00F32EAA">
            <w:pPr>
              <w:pStyle w:val="NoSpacing"/>
              <w:numPr>
                <w:ilvl w:val="1"/>
                <w:numId w:val="36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204B">
              <w:rPr>
                <w:rFonts w:ascii="Arial" w:hAnsi="Arial" w:cs="Arial"/>
                <w:color w:val="000000" w:themeColor="text1"/>
                <w:sz w:val="16"/>
                <w:szCs w:val="16"/>
              </w:rPr>
              <w:t>The organization is able to translate its vision and mission in</w:t>
            </w:r>
            <w:r w:rsidR="00446A62">
              <w:rPr>
                <w:rFonts w:ascii="Arial" w:hAnsi="Arial" w:cs="Arial"/>
                <w:color w:val="000000" w:themeColor="text1"/>
                <w:sz w:val="16"/>
                <w:szCs w:val="16"/>
              </w:rPr>
              <w:t>to concrete projects</w:t>
            </w:r>
            <w:r w:rsidRPr="0013204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</w:tcPr>
          <w:p w:rsidR="00F32EAA" w:rsidRDefault="00F32EAA" w:rsidP="00C8702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F32EAA" w:rsidRDefault="00F32EAA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F32EAA" w:rsidRDefault="00F32EAA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F32EAA" w:rsidRDefault="00F32EAA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F32EAA" w:rsidRDefault="00F32EAA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2EAA" w:rsidTr="00C87025">
        <w:tc>
          <w:tcPr>
            <w:tcW w:w="8352" w:type="dxa"/>
            <w:tcBorders>
              <w:right w:val="single" w:sz="4" w:space="0" w:color="auto"/>
            </w:tcBorders>
          </w:tcPr>
          <w:p w:rsidR="00F32EAA" w:rsidRPr="0013204B" w:rsidRDefault="00F32EAA" w:rsidP="00F32EAA">
            <w:pPr>
              <w:pStyle w:val="NoSpacing"/>
              <w:numPr>
                <w:ilvl w:val="1"/>
                <w:numId w:val="36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The organization </w:t>
            </w:r>
            <w:r w:rsidRPr="0013204B">
              <w:rPr>
                <w:rFonts w:ascii="Arial" w:hAnsi="Arial" w:cs="Arial"/>
                <w:color w:val="000000" w:themeColor="text1"/>
                <w:sz w:val="16"/>
                <w:szCs w:val="16"/>
              </w:rPr>
              <w:t>inspires members to activel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y participate in its activities in accordance with its mission and vision.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</w:tcPr>
          <w:p w:rsidR="00F32EAA" w:rsidRDefault="00F32EAA" w:rsidP="00C8702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F32EAA" w:rsidRDefault="00F32EAA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F32EAA" w:rsidRDefault="00F32EAA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F32EAA" w:rsidRDefault="00F32EAA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F32EAA" w:rsidRDefault="00F32EAA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F01" w:rsidTr="00C87025">
        <w:tc>
          <w:tcPr>
            <w:tcW w:w="8352" w:type="dxa"/>
            <w:tcBorders>
              <w:right w:val="single" w:sz="4" w:space="0" w:color="auto"/>
            </w:tcBorders>
          </w:tcPr>
          <w:p w:rsidR="00A67F01" w:rsidRPr="0013204B" w:rsidRDefault="00A67F01" w:rsidP="00701CD8">
            <w:pPr>
              <w:pStyle w:val="NoSpacing"/>
              <w:numPr>
                <w:ilvl w:val="1"/>
                <w:numId w:val="36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204B">
              <w:rPr>
                <w:rFonts w:ascii="Arial" w:hAnsi="Arial" w:cs="Arial"/>
                <w:color w:val="000000" w:themeColor="text1"/>
                <w:sz w:val="16"/>
                <w:szCs w:val="16"/>
              </w:rPr>
              <w:t>The organization is able to promote the spirit of volunteerism and nation-building.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A67F01" w:rsidRDefault="00A67F01" w:rsidP="00C8702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A67F01" w:rsidRDefault="00A67F01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A67F01" w:rsidRDefault="00A67F01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A67F01" w:rsidRDefault="00A67F01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A67F01" w:rsidRDefault="00A67F01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025" w:rsidTr="00C87025">
        <w:tc>
          <w:tcPr>
            <w:tcW w:w="8352" w:type="dxa"/>
            <w:tcBorders>
              <w:right w:val="single" w:sz="4" w:space="0" w:color="auto"/>
            </w:tcBorders>
          </w:tcPr>
          <w:p w:rsidR="00C87025" w:rsidRPr="0013204B" w:rsidRDefault="0013204B" w:rsidP="00701CD8">
            <w:pPr>
              <w:pStyle w:val="NoSpacing"/>
              <w:numPr>
                <w:ilvl w:val="1"/>
                <w:numId w:val="36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204B">
              <w:rPr>
                <w:rFonts w:ascii="Arial" w:hAnsi="Arial" w:cs="Arial"/>
                <w:color w:val="000000" w:themeColor="text1"/>
                <w:sz w:val="16"/>
                <w:szCs w:val="16"/>
              </w:rPr>
              <w:t>The organization guided by its vision and mission is able to address student needs.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C87025" w:rsidRDefault="00C87025" w:rsidP="00A67F0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87025" w:rsidRDefault="00C87025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87025" w:rsidRDefault="00C87025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87025" w:rsidRDefault="00C87025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C87025" w:rsidRDefault="00C87025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585C" w:rsidRDefault="0099585C" w:rsidP="0099585C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:rsidR="00522444" w:rsidRPr="0099585C" w:rsidRDefault="00522444" w:rsidP="0099585C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:rsidR="0099585C" w:rsidRDefault="00BE3073" w:rsidP="00F47889">
      <w:pPr>
        <w:pStyle w:val="NoSpacing"/>
        <w:rPr>
          <w:rFonts w:ascii="Arial" w:hAnsi="Arial" w:cs="Arial"/>
          <w:sz w:val="16"/>
          <w:szCs w:val="16"/>
        </w:rPr>
      </w:pPr>
      <w:r w:rsidRPr="00CE5FF8">
        <w:rPr>
          <w:rFonts w:ascii="Arial" w:hAnsi="Arial" w:cs="Arial"/>
          <w:b/>
          <w:sz w:val="16"/>
          <w:szCs w:val="16"/>
        </w:rPr>
        <w:t>║</w:t>
      </w:r>
      <w:r>
        <w:rPr>
          <w:rFonts w:ascii="Arial" w:hAnsi="Arial" w:cs="Arial"/>
          <w:b/>
          <w:sz w:val="16"/>
          <w:szCs w:val="16"/>
        </w:rPr>
        <w:t xml:space="preserve"> PAUSE! </w:t>
      </w:r>
      <w:r w:rsidR="00CE6B09">
        <w:rPr>
          <w:rFonts w:ascii="Arial" w:hAnsi="Arial" w:cs="Arial"/>
          <w:b/>
          <w:sz w:val="16"/>
          <w:szCs w:val="16"/>
        </w:rPr>
        <w:tab/>
      </w:r>
      <w:r w:rsidR="00A67F01">
        <w:rPr>
          <w:rFonts w:ascii="Arial" w:hAnsi="Arial" w:cs="Arial"/>
          <w:i/>
          <w:sz w:val="16"/>
          <w:szCs w:val="16"/>
          <w:u w:val="single"/>
        </w:rPr>
        <w:t>For item 1.1</w:t>
      </w:r>
      <w:r w:rsidR="00061821" w:rsidRPr="00A33AFB">
        <w:rPr>
          <w:rFonts w:ascii="Arial" w:hAnsi="Arial" w:cs="Arial"/>
          <w:i/>
          <w:sz w:val="16"/>
          <w:szCs w:val="16"/>
          <w:u w:val="single"/>
        </w:rPr>
        <w:t>:</w:t>
      </w:r>
      <w:r w:rsidR="00061821">
        <w:rPr>
          <w:rFonts w:ascii="Arial" w:hAnsi="Arial" w:cs="Arial"/>
          <w:b/>
          <w:sz w:val="16"/>
          <w:szCs w:val="16"/>
        </w:rPr>
        <w:t xml:space="preserve"> </w:t>
      </w:r>
      <w:r w:rsidR="00CE6B09">
        <w:rPr>
          <w:rFonts w:ascii="Arial" w:hAnsi="Arial" w:cs="Arial"/>
          <w:sz w:val="16"/>
          <w:szCs w:val="16"/>
        </w:rPr>
        <w:t xml:space="preserve">How </w:t>
      </w:r>
      <w:r w:rsidR="0061029D">
        <w:rPr>
          <w:rFonts w:ascii="Arial" w:hAnsi="Arial" w:cs="Arial"/>
          <w:sz w:val="16"/>
          <w:szCs w:val="16"/>
        </w:rPr>
        <w:t>did</w:t>
      </w:r>
      <w:r w:rsidR="00CE6B09">
        <w:rPr>
          <w:rFonts w:ascii="Arial" w:hAnsi="Arial" w:cs="Arial"/>
          <w:sz w:val="16"/>
          <w:szCs w:val="16"/>
        </w:rPr>
        <w:t xml:space="preserve"> you </w:t>
      </w:r>
      <w:r w:rsidR="0061029D">
        <w:rPr>
          <w:rFonts w:ascii="Arial" w:hAnsi="Arial" w:cs="Arial"/>
          <w:sz w:val="16"/>
          <w:szCs w:val="16"/>
        </w:rPr>
        <w:t>learn your organization’s</w:t>
      </w:r>
      <w:r w:rsidR="00CE6B09">
        <w:rPr>
          <w:rFonts w:ascii="Arial" w:hAnsi="Arial" w:cs="Arial"/>
          <w:sz w:val="16"/>
          <w:szCs w:val="16"/>
        </w:rPr>
        <w:t xml:space="preserve"> thrust or vision/ mission? </w:t>
      </w:r>
      <w:r w:rsidR="00CE6B09">
        <w:rPr>
          <w:rFonts w:ascii="Arial" w:hAnsi="Arial" w:cs="Arial"/>
          <w:i/>
          <w:sz w:val="16"/>
          <w:szCs w:val="16"/>
        </w:rPr>
        <w:t xml:space="preserve">(Please </w:t>
      </w:r>
      <w:r w:rsidR="00446A62">
        <w:rPr>
          <w:rFonts w:ascii="Arial" w:hAnsi="Arial" w:cs="Arial"/>
          <w:i/>
          <w:sz w:val="16"/>
          <w:szCs w:val="16"/>
        </w:rPr>
        <w:t>mark</w:t>
      </w:r>
      <w:r w:rsidR="00CE6B09">
        <w:rPr>
          <w:rFonts w:ascii="Arial" w:hAnsi="Arial" w:cs="Arial"/>
          <w:i/>
          <w:sz w:val="16"/>
          <w:szCs w:val="16"/>
        </w:rPr>
        <w:t xml:space="preserve"> applicable items</w:t>
      </w:r>
      <w:r w:rsidR="0013204B" w:rsidRPr="0013204B">
        <w:rPr>
          <w:rFonts w:ascii="Arial" w:hAnsi="Arial" w:cs="Arial"/>
          <w:i/>
          <w:color w:val="000000" w:themeColor="text1"/>
          <w:sz w:val="16"/>
          <w:szCs w:val="16"/>
        </w:rPr>
        <w:t>.)</w:t>
      </w:r>
    </w:p>
    <w:tbl>
      <w:tblPr>
        <w:tblStyle w:val="TableGrid"/>
        <w:tblW w:w="0" w:type="auto"/>
        <w:tblInd w:w="1548" w:type="dxa"/>
        <w:tblLayout w:type="fixed"/>
        <w:tblLook w:val="04A0" w:firstRow="1" w:lastRow="0" w:firstColumn="1" w:lastColumn="0" w:noHBand="0" w:noVBand="1"/>
      </w:tblPr>
      <w:tblGrid>
        <w:gridCol w:w="450"/>
        <w:gridCol w:w="8190"/>
      </w:tblGrid>
      <w:tr w:rsidR="00CE6B09" w:rsidTr="00CE6B09">
        <w:tc>
          <w:tcPr>
            <w:tcW w:w="450" w:type="dxa"/>
          </w:tcPr>
          <w:p w:rsidR="00CE6B09" w:rsidRDefault="00CE6B09" w:rsidP="00CE6B0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</w:tcPr>
          <w:p w:rsidR="00CE6B09" w:rsidRPr="00CE6B09" w:rsidRDefault="00CE6B09" w:rsidP="00701CD8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 w:rsidRPr="00CE6B09">
              <w:rPr>
                <w:rFonts w:ascii="Arial" w:hAnsi="Arial" w:cs="Arial"/>
                <w:sz w:val="16"/>
                <w:szCs w:val="16"/>
                <w:u w:val="single"/>
              </w:rPr>
              <w:t>Brochures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6B09" w:rsidTr="00CE6B09">
        <w:tc>
          <w:tcPr>
            <w:tcW w:w="450" w:type="dxa"/>
          </w:tcPr>
          <w:p w:rsidR="00CE6B09" w:rsidRDefault="00CE6B09" w:rsidP="00CE6B0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</w:tcPr>
          <w:p w:rsidR="00CE6B09" w:rsidRPr="00CE6B09" w:rsidRDefault="00446A62" w:rsidP="00701CD8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Publication</w:t>
            </w:r>
          </w:p>
        </w:tc>
      </w:tr>
      <w:tr w:rsidR="00CE6B09" w:rsidTr="00CE6B09">
        <w:tc>
          <w:tcPr>
            <w:tcW w:w="450" w:type="dxa"/>
          </w:tcPr>
          <w:p w:rsidR="00CE6B09" w:rsidRDefault="00CE6B09" w:rsidP="00CE6B0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</w:tcPr>
          <w:p w:rsidR="00CE6B09" w:rsidRPr="00CE6B09" w:rsidRDefault="00CE6B09" w:rsidP="00701CD8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Website</w:t>
            </w:r>
            <w:r w:rsidRPr="00CE6B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6B09" w:rsidTr="00CE6B09">
        <w:tc>
          <w:tcPr>
            <w:tcW w:w="450" w:type="dxa"/>
          </w:tcPr>
          <w:p w:rsidR="00CE6B09" w:rsidRDefault="00CE6B09" w:rsidP="00CE6B0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</w:tcPr>
          <w:p w:rsidR="00CE6B09" w:rsidRDefault="00CE6B09" w:rsidP="00F47889">
            <w:pPr>
              <w:pStyle w:val="NoSpacing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Bulletin Board </w:t>
            </w:r>
          </w:p>
        </w:tc>
      </w:tr>
      <w:tr w:rsidR="00CE6B09" w:rsidTr="00CE6B09">
        <w:tc>
          <w:tcPr>
            <w:tcW w:w="450" w:type="dxa"/>
          </w:tcPr>
          <w:p w:rsidR="00CE6B09" w:rsidRDefault="00CE6B09" w:rsidP="00CE6B0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</w:tcPr>
          <w:p w:rsidR="00CE6B09" w:rsidRDefault="00CE6B09" w:rsidP="00F47889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Others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(If </w:t>
            </w:r>
            <w:r w:rsidR="00446A62">
              <w:rPr>
                <w:rFonts w:ascii="Arial" w:hAnsi="Arial" w:cs="Arial"/>
                <w:i/>
                <w:sz w:val="16"/>
                <w:szCs w:val="16"/>
              </w:rPr>
              <w:t xml:space="preserve">there are other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means which are not </w:t>
            </w:r>
            <w:r w:rsidR="00446A62">
              <w:rPr>
                <w:rFonts w:ascii="Arial" w:hAnsi="Arial" w:cs="Arial"/>
                <w:i/>
                <w:sz w:val="16"/>
                <w:szCs w:val="16"/>
              </w:rPr>
              <w:t>in the list,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please indicate them here):</w:t>
            </w:r>
          </w:p>
          <w:p w:rsidR="00522444" w:rsidRDefault="00522444" w:rsidP="00F478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32955" w:rsidRPr="00522444" w:rsidRDefault="00B32955" w:rsidP="00F478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6B09" w:rsidRDefault="00CE6B09" w:rsidP="00F47889">
      <w:pPr>
        <w:pStyle w:val="NoSpacing"/>
        <w:rPr>
          <w:rFonts w:ascii="Arial" w:hAnsi="Arial" w:cs="Arial"/>
          <w:sz w:val="16"/>
          <w:szCs w:val="16"/>
        </w:rPr>
      </w:pPr>
    </w:p>
    <w:p w:rsidR="00A67F01" w:rsidRDefault="00B77249" w:rsidP="00F4788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32EAA">
        <w:rPr>
          <w:rFonts w:ascii="Arial" w:hAnsi="Arial" w:cs="Arial"/>
          <w:i/>
          <w:sz w:val="16"/>
          <w:szCs w:val="16"/>
          <w:u w:val="single"/>
        </w:rPr>
        <w:t>For item 1.5</w:t>
      </w:r>
      <w:r w:rsidR="00A67F01" w:rsidRPr="00A33AFB">
        <w:rPr>
          <w:rFonts w:ascii="Arial" w:hAnsi="Arial" w:cs="Arial"/>
          <w:i/>
          <w:sz w:val="16"/>
          <w:szCs w:val="16"/>
          <w:u w:val="single"/>
        </w:rPr>
        <w:t>:</w:t>
      </w:r>
      <w:r w:rsidR="00A67F01">
        <w:rPr>
          <w:rFonts w:ascii="Arial" w:hAnsi="Arial" w:cs="Arial"/>
          <w:b/>
          <w:sz w:val="16"/>
          <w:szCs w:val="16"/>
        </w:rPr>
        <w:t xml:space="preserve"> </w:t>
      </w:r>
      <w:r w:rsidR="00F32EAA">
        <w:rPr>
          <w:rFonts w:ascii="Arial" w:hAnsi="Arial" w:cs="Arial"/>
          <w:sz w:val="16"/>
          <w:szCs w:val="16"/>
        </w:rPr>
        <w:t xml:space="preserve">What particular student need did your organization address this school year? </w:t>
      </w:r>
    </w:p>
    <w:p w:rsidR="00A67F01" w:rsidRDefault="00A67F01" w:rsidP="00F4788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_________________________________________________________________________________________________</w:t>
      </w:r>
    </w:p>
    <w:p w:rsidR="00A67F01" w:rsidRDefault="00A67F01" w:rsidP="00F4788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_________________________________________________________________________________________________</w:t>
      </w:r>
    </w:p>
    <w:p w:rsidR="00A67F01" w:rsidRDefault="00A67F01" w:rsidP="00F4788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_________________________________________________________________________________________________</w:t>
      </w:r>
    </w:p>
    <w:p w:rsidR="00A67F01" w:rsidRDefault="00A67F01" w:rsidP="00F47889">
      <w:pPr>
        <w:pStyle w:val="NoSpacing"/>
        <w:rPr>
          <w:rFonts w:ascii="Arial" w:hAnsi="Arial" w:cs="Arial"/>
          <w:sz w:val="16"/>
          <w:szCs w:val="16"/>
        </w:rPr>
      </w:pPr>
    </w:p>
    <w:p w:rsidR="00A67F01" w:rsidRDefault="00A67F01" w:rsidP="00A67F01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</w:p>
    <w:p w:rsidR="00B77249" w:rsidRDefault="00F32EAA" w:rsidP="00A67F01">
      <w:pPr>
        <w:pStyle w:val="NoSpacing"/>
        <w:ind w:left="144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Are there other needs do you want your organization to address? If so, please specify here. </w:t>
      </w:r>
      <w:r w:rsidR="00B77249">
        <w:rPr>
          <w:rFonts w:ascii="Arial" w:hAnsi="Arial" w:cs="Arial"/>
          <w:i/>
          <w:sz w:val="16"/>
          <w:szCs w:val="16"/>
        </w:rPr>
        <w:t xml:space="preserve"> ________________________________________________________________________________</w:t>
      </w:r>
      <w:r w:rsidR="00A67F01">
        <w:rPr>
          <w:rFonts w:ascii="Arial" w:hAnsi="Arial" w:cs="Arial"/>
          <w:i/>
          <w:sz w:val="16"/>
          <w:szCs w:val="16"/>
        </w:rPr>
        <w:t>_________________</w:t>
      </w:r>
    </w:p>
    <w:p w:rsidR="00B77249" w:rsidRDefault="00B77249" w:rsidP="00F47889">
      <w:pPr>
        <w:pStyle w:val="NoSpacing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_________________________________________________________________________________________________</w:t>
      </w:r>
    </w:p>
    <w:p w:rsidR="00B77249" w:rsidRPr="00F32EAA" w:rsidRDefault="00F32EAA" w:rsidP="00F4788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_________________________________________________________________________________________________</w:t>
      </w:r>
    </w:p>
    <w:p w:rsidR="00A67F01" w:rsidRDefault="00061821" w:rsidP="00A67F01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A12C2">
        <w:rPr>
          <w:rFonts w:ascii="Arial" w:hAnsi="Arial" w:cs="Arial"/>
          <w:sz w:val="16"/>
          <w:szCs w:val="16"/>
        </w:rPr>
        <w:t xml:space="preserve"> </w:t>
      </w:r>
    </w:p>
    <w:p w:rsidR="00CC3E36" w:rsidRDefault="00CC3E36" w:rsidP="0006182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996633"/>
        <w:tblLook w:val="04A0" w:firstRow="1" w:lastRow="0" w:firstColumn="1" w:lastColumn="0" w:noHBand="0" w:noVBand="1"/>
      </w:tblPr>
      <w:tblGrid>
        <w:gridCol w:w="10314"/>
      </w:tblGrid>
      <w:tr w:rsidR="00D57644" w:rsidTr="00DB1BE3">
        <w:tc>
          <w:tcPr>
            <w:tcW w:w="10314" w:type="dxa"/>
            <w:shd w:val="clear" w:color="auto" w:fill="996633"/>
          </w:tcPr>
          <w:p w:rsidR="00D57644" w:rsidRPr="00D57644" w:rsidRDefault="00D57644" w:rsidP="006E690A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5764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Component B: Student </w:t>
            </w:r>
            <w:r w:rsidR="006E690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Services </w:t>
            </w:r>
          </w:p>
        </w:tc>
      </w:tr>
    </w:tbl>
    <w:p w:rsidR="00D57644" w:rsidRDefault="00D57644" w:rsidP="0006182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375"/>
        <w:gridCol w:w="355"/>
        <w:gridCol w:w="360"/>
        <w:gridCol w:w="360"/>
        <w:gridCol w:w="360"/>
        <w:gridCol w:w="324"/>
      </w:tblGrid>
      <w:tr w:rsidR="00C87025" w:rsidTr="00C87025">
        <w:tc>
          <w:tcPr>
            <w:tcW w:w="8375" w:type="dxa"/>
            <w:tcBorders>
              <w:right w:val="single" w:sz="4" w:space="0" w:color="auto"/>
            </w:tcBorders>
          </w:tcPr>
          <w:p w:rsidR="00C87025" w:rsidRPr="0052223F" w:rsidRDefault="000F3FF9" w:rsidP="00D57644">
            <w:pPr>
              <w:pStyle w:val="NoSpacing"/>
              <w:numPr>
                <w:ilvl w:val="0"/>
                <w:numId w:val="38"/>
              </w:numPr>
              <w:ind w:left="432" w:hanging="43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Level of Members’ Participation </w:t>
            </w:r>
            <w:r w:rsidR="00C87025" w:rsidRPr="005222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C87025" w:rsidRPr="00C87025" w:rsidRDefault="00C87025" w:rsidP="00C87025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C87025" w:rsidRPr="00C567BB" w:rsidRDefault="00C87025" w:rsidP="005B45C9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67BB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C87025" w:rsidRPr="00C567BB" w:rsidRDefault="00C87025" w:rsidP="005B45C9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67BB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C87025" w:rsidRPr="00C567BB" w:rsidRDefault="00C87025" w:rsidP="005B45C9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67BB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24" w:type="dxa"/>
          </w:tcPr>
          <w:p w:rsidR="00C87025" w:rsidRPr="00C567BB" w:rsidRDefault="00C87025" w:rsidP="005B45C9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67BB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</w:tr>
      <w:tr w:rsidR="00A5023D" w:rsidTr="00C87025">
        <w:tc>
          <w:tcPr>
            <w:tcW w:w="8375" w:type="dxa"/>
            <w:tcBorders>
              <w:right w:val="single" w:sz="4" w:space="0" w:color="auto"/>
            </w:tcBorders>
          </w:tcPr>
          <w:p w:rsidR="00A5023D" w:rsidRPr="00B32955" w:rsidRDefault="00B32955" w:rsidP="002F6BA7">
            <w:pPr>
              <w:pStyle w:val="NoSpacing"/>
              <w:numPr>
                <w:ilvl w:val="1"/>
                <w:numId w:val="38"/>
              </w:numPr>
              <w:tabs>
                <w:tab w:val="left" w:pos="432"/>
              </w:tabs>
              <w:ind w:left="252" w:hanging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295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The organization encourages participation of members in its activities.  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A5023D" w:rsidRPr="0052223F" w:rsidRDefault="00A5023D" w:rsidP="00C87025">
            <w:pPr>
              <w:pStyle w:val="NoSpacing"/>
              <w:tabs>
                <w:tab w:val="left" w:pos="43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A5023D" w:rsidRDefault="00A5023D" w:rsidP="005B45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A5023D" w:rsidRDefault="00A5023D" w:rsidP="005B45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A5023D" w:rsidRDefault="00A5023D" w:rsidP="005B45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A5023D" w:rsidRDefault="00A5023D" w:rsidP="005B45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23D" w:rsidTr="00C87025">
        <w:tc>
          <w:tcPr>
            <w:tcW w:w="8375" w:type="dxa"/>
            <w:tcBorders>
              <w:right w:val="single" w:sz="4" w:space="0" w:color="auto"/>
            </w:tcBorders>
          </w:tcPr>
          <w:p w:rsidR="00A5023D" w:rsidRPr="00B32955" w:rsidRDefault="00B32955" w:rsidP="007A28DB">
            <w:pPr>
              <w:pStyle w:val="NoSpacing"/>
              <w:numPr>
                <w:ilvl w:val="1"/>
                <w:numId w:val="38"/>
              </w:numPr>
              <w:tabs>
                <w:tab w:val="left" w:pos="432"/>
              </w:tabs>
              <w:ind w:left="252" w:hanging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2955">
              <w:rPr>
                <w:rFonts w:ascii="Arial" w:hAnsi="Arial" w:cs="Arial"/>
                <w:color w:val="000000" w:themeColor="text1"/>
                <w:sz w:val="16"/>
                <w:szCs w:val="16"/>
              </w:rPr>
              <w:t>The organization motivates members to attend meetings.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A5023D" w:rsidRPr="0052223F" w:rsidRDefault="00A5023D" w:rsidP="00C87025">
            <w:pPr>
              <w:pStyle w:val="NoSpacing"/>
              <w:tabs>
                <w:tab w:val="left" w:pos="43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A5023D" w:rsidRDefault="00A5023D" w:rsidP="005B45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A5023D" w:rsidRDefault="00A5023D" w:rsidP="005B45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A5023D" w:rsidRDefault="00A5023D" w:rsidP="005B45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A5023D" w:rsidRDefault="00A5023D" w:rsidP="005B45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025" w:rsidTr="00C87025">
        <w:tc>
          <w:tcPr>
            <w:tcW w:w="8375" w:type="dxa"/>
            <w:tcBorders>
              <w:right w:val="single" w:sz="4" w:space="0" w:color="auto"/>
            </w:tcBorders>
          </w:tcPr>
          <w:p w:rsidR="00C87025" w:rsidRPr="00B32955" w:rsidRDefault="00B32955" w:rsidP="00B32955">
            <w:pPr>
              <w:pStyle w:val="NoSpacing"/>
              <w:numPr>
                <w:ilvl w:val="1"/>
                <w:numId w:val="38"/>
              </w:numPr>
              <w:tabs>
                <w:tab w:val="left" w:pos="432"/>
              </w:tabs>
              <w:ind w:left="252" w:hanging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2955">
              <w:rPr>
                <w:rFonts w:ascii="Arial" w:hAnsi="Arial" w:cs="Arial"/>
                <w:color w:val="000000" w:themeColor="text1"/>
                <w:sz w:val="16"/>
                <w:szCs w:val="16"/>
              </w:rPr>
              <w:t>The organization allows participation of members in decision-making process.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C87025" w:rsidRDefault="00C87025" w:rsidP="00C87025">
            <w:pPr>
              <w:pStyle w:val="NoSpacing"/>
              <w:tabs>
                <w:tab w:val="left" w:pos="43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87025" w:rsidRDefault="00C87025" w:rsidP="005B45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87025" w:rsidRDefault="00C87025" w:rsidP="005B45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87025" w:rsidRDefault="00C87025" w:rsidP="005B45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C87025" w:rsidRDefault="00C87025" w:rsidP="005B45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025" w:rsidTr="00C87025">
        <w:tc>
          <w:tcPr>
            <w:tcW w:w="8375" w:type="dxa"/>
            <w:tcBorders>
              <w:right w:val="single" w:sz="4" w:space="0" w:color="auto"/>
            </w:tcBorders>
          </w:tcPr>
          <w:p w:rsidR="00C87025" w:rsidRPr="00B32955" w:rsidRDefault="00B32955" w:rsidP="005B1768">
            <w:pPr>
              <w:pStyle w:val="NoSpacing"/>
              <w:numPr>
                <w:ilvl w:val="1"/>
                <w:numId w:val="38"/>
              </w:numPr>
              <w:tabs>
                <w:tab w:val="left" w:pos="432"/>
              </w:tabs>
              <w:ind w:left="432" w:hanging="43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295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The organization </w:t>
            </w:r>
            <w:proofErr w:type="gramStart"/>
            <w:r w:rsidRPr="00B32955">
              <w:rPr>
                <w:rFonts w:ascii="Arial" w:hAnsi="Arial" w:cs="Arial"/>
                <w:color w:val="000000" w:themeColor="text1"/>
                <w:sz w:val="16"/>
                <w:szCs w:val="16"/>
              </w:rPr>
              <w:t>delegates</w:t>
            </w:r>
            <w:proofErr w:type="gramEnd"/>
            <w:r w:rsidRPr="00B3295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</w:t>
            </w:r>
            <w:r w:rsidR="002F6BA7">
              <w:rPr>
                <w:rFonts w:ascii="Arial" w:hAnsi="Arial" w:cs="Arial"/>
                <w:color w:val="000000" w:themeColor="text1"/>
                <w:sz w:val="16"/>
                <w:szCs w:val="16"/>
              </w:rPr>
              <w:t>asks and responsibilities to</w:t>
            </w:r>
            <w:r w:rsidRPr="00B3295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members </w:t>
            </w:r>
            <w:r w:rsidRPr="00B3295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(e.g. handle a committee or serve as activity head.)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C87025" w:rsidRDefault="00C87025" w:rsidP="00C87025">
            <w:pPr>
              <w:pStyle w:val="NoSpacing"/>
              <w:tabs>
                <w:tab w:val="left" w:pos="43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87025" w:rsidRDefault="00C87025" w:rsidP="005B45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87025" w:rsidRDefault="00C87025" w:rsidP="005B45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87025" w:rsidRDefault="00C87025" w:rsidP="005B45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C87025" w:rsidRDefault="00C87025" w:rsidP="005B45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12CC" w:rsidRDefault="009D12CC" w:rsidP="006B08A4">
      <w:pPr>
        <w:pStyle w:val="NoSpacing"/>
        <w:rPr>
          <w:rFonts w:ascii="Arial" w:hAnsi="Arial" w:cs="Arial"/>
          <w:sz w:val="16"/>
          <w:szCs w:val="16"/>
        </w:rPr>
      </w:pPr>
    </w:p>
    <w:p w:rsidR="002F3665" w:rsidRDefault="002F3665" w:rsidP="006B08A4">
      <w:pPr>
        <w:pStyle w:val="NoSpacing"/>
        <w:rPr>
          <w:rFonts w:ascii="Arial" w:hAnsi="Arial" w:cs="Arial"/>
          <w:sz w:val="16"/>
          <w:szCs w:val="16"/>
        </w:rPr>
      </w:pPr>
    </w:p>
    <w:p w:rsidR="00A85B89" w:rsidRDefault="00A85B89" w:rsidP="002F3665">
      <w:pPr>
        <w:pStyle w:val="NoSpacing"/>
        <w:ind w:left="1440" w:hanging="1440"/>
        <w:rPr>
          <w:rFonts w:ascii="Arial" w:hAnsi="Arial" w:cs="Arial"/>
          <w:sz w:val="16"/>
          <w:szCs w:val="16"/>
        </w:rPr>
      </w:pPr>
      <w:r w:rsidRPr="00CE5FF8">
        <w:rPr>
          <w:rFonts w:ascii="Arial" w:hAnsi="Arial" w:cs="Arial"/>
          <w:b/>
          <w:sz w:val="16"/>
          <w:szCs w:val="16"/>
        </w:rPr>
        <w:t>║</w:t>
      </w:r>
      <w:r>
        <w:rPr>
          <w:rFonts w:ascii="Arial" w:hAnsi="Arial" w:cs="Arial"/>
          <w:b/>
          <w:sz w:val="16"/>
          <w:szCs w:val="16"/>
        </w:rPr>
        <w:t xml:space="preserve"> PAUSE!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Were you able to attend </w:t>
      </w:r>
      <w:r w:rsidR="002F3665">
        <w:rPr>
          <w:rFonts w:ascii="Arial" w:hAnsi="Arial" w:cs="Arial"/>
          <w:sz w:val="16"/>
          <w:szCs w:val="16"/>
        </w:rPr>
        <w:t xml:space="preserve">a </w:t>
      </w:r>
      <w:r>
        <w:rPr>
          <w:rFonts w:ascii="Arial" w:hAnsi="Arial" w:cs="Arial"/>
          <w:sz w:val="16"/>
          <w:szCs w:val="16"/>
        </w:rPr>
        <w:t xml:space="preserve">seminar or </w:t>
      </w:r>
      <w:r w:rsidR="002F3665">
        <w:rPr>
          <w:rFonts w:ascii="Arial" w:hAnsi="Arial" w:cs="Arial"/>
          <w:sz w:val="16"/>
          <w:szCs w:val="16"/>
        </w:rPr>
        <w:t>a training which was</w:t>
      </w:r>
      <w:r>
        <w:rPr>
          <w:rFonts w:ascii="Arial" w:hAnsi="Arial" w:cs="Arial"/>
          <w:sz w:val="16"/>
          <w:szCs w:val="16"/>
        </w:rPr>
        <w:t xml:space="preserve"> organized by your organization? </w:t>
      </w:r>
      <w:bookmarkStart w:id="0" w:name="OLE_LINK1"/>
      <w:bookmarkStart w:id="1" w:name="OLE_LINK2"/>
      <w:r>
        <w:rPr>
          <w:rFonts w:ascii="Arial" w:hAnsi="Arial" w:cs="Arial"/>
          <w:sz w:val="16"/>
          <w:szCs w:val="16"/>
        </w:rPr>
        <w:t xml:space="preserve">If so, what particular learning or skills did you acquire through </w:t>
      </w:r>
      <w:r w:rsidR="002F3665">
        <w:rPr>
          <w:rFonts w:ascii="Arial" w:hAnsi="Arial" w:cs="Arial"/>
          <w:sz w:val="16"/>
          <w:szCs w:val="16"/>
        </w:rPr>
        <w:t>it</w:t>
      </w:r>
      <w:r>
        <w:rPr>
          <w:rFonts w:ascii="Arial" w:hAnsi="Arial" w:cs="Arial"/>
          <w:sz w:val="16"/>
          <w:szCs w:val="16"/>
        </w:rPr>
        <w:t xml:space="preserve">? Please write them here.  </w:t>
      </w:r>
    </w:p>
    <w:bookmarkEnd w:id="0"/>
    <w:bookmarkEnd w:id="1"/>
    <w:p w:rsidR="00A85B89" w:rsidRDefault="00A85B89" w:rsidP="00A85B8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_________________________________________________________________________________________________</w:t>
      </w:r>
    </w:p>
    <w:p w:rsidR="00A85B89" w:rsidRDefault="00A85B89" w:rsidP="00A85B8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_________________________________________________________________________________________________</w:t>
      </w:r>
    </w:p>
    <w:p w:rsidR="00A85B89" w:rsidRDefault="00A85B89" w:rsidP="00A85B8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_________________________________________________________________________________________________</w:t>
      </w:r>
    </w:p>
    <w:p w:rsidR="00A85B89" w:rsidRDefault="00A85B89" w:rsidP="00A85B8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A85B89" w:rsidRDefault="00A85B89" w:rsidP="00A85B89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A85B89" w:rsidRDefault="00A85B89" w:rsidP="00A85B89">
      <w:pPr>
        <w:pStyle w:val="NoSpacing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Were you sent by your organization to</w:t>
      </w:r>
      <w:r w:rsidR="002F3665">
        <w:rPr>
          <w:rFonts w:ascii="Arial" w:hAnsi="Arial" w:cs="Arial"/>
          <w:sz w:val="16"/>
          <w:szCs w:val="16"/>
        </w:rPr>
        <w:t xml:space="preserve"> training</w:t>
      </w:r>
      <w:r>
        <w:rPr>
          <w:rFonts w:ascii="Arial" w:hAnsi="Arial" w:cs="Arial"/>
          <w:sz w:val="16"/>
          <w:szCs w:val="16"/>
        </w:rPr>
        <w:t xml:space="preserve"> outside the University? If so, what particular learning or skills did you acquire through </w:t>
      </w:r>
      <w:r w:rsidR="002F3665">
        <w:rPr>
          <w:rFonts w:ascii="Arial" w:hAnsi="Arial" w:cs="Arial"/>
          <w:sz w:val="16"/>
          <w:szCs w:val="16"/>
        </w:rPr>
        <w:t>it</w:t>
      </w:r>
      <w:r>
        <w:rPr>
          <w:rFonts w:ascii="Arial" w:hAnsi="Arial" w:cs="Arial"/>
          <w:sz w:val="16"/>
          <w:szCs w:val="16"/>
        </w:rPr>
        <w:t xml:space="preserve">? Please write them here.   </w:t>
      </w:r>
    </w:p>
    <w:p w:rsidR="00A85B89" w:rsidRDefault="00A85B89" w:rsidP="00A85B89">
      <w:pPr>
        <w:pStyle w:val="NoSpacing"/>
        <w:ind w:left="720"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:rsidR="00A85B89" w:rsidRDefault="00A85B89" w:rsidP="00A85B8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_________________________________________________________________________________________________</w:t>
      </w:r>
    </w:p>
    <w:p w:rsidR="00A85B89" w:rsidRDefault="00A85B89" w:rsidP="00A85B8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_________________________________________________________________________________________________</w:t>
      </w:r>
    </w:p>
    <w:p w:rsidR="00953CDE" w:rsidRDefault="00953CDE" w:rsidP="006B08A4">
      <w:pPr>
        <w:pStyle w:val="NoSpacing"/>
        <w:rPr>
          <w:rFonts w:ascii="Arial" w:hAnsi="Arial" w:cs="Arial"/>
          <w:sz w:val="16"/>
          <w:szCs w:val="16"/>
        </w:rPr>
      </w:pPr>
    </w:p>
    <w:p w:rsidR="00A85B89" w:rsidRDefault="00A85B89" w:rsidP="006B08A4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364"/>
        <w:gridCol w:w="366"/>
        <w:gridCol w:w="360"/>
        <w:gridCol w:w="360"/>
        <w:gridCol w:w="360"/>
        <w:gridCol w:w="324"/>
      </w:tblGrid>
      <w:tr w:rsidR="00C87025" w:rsidRPr="006E690A" w:rsidTr="00B32955">
        <w:tc>
          <w:tcPr>
            <w:tcW w:w="8364" w:type="dxa"/>
            <w:tcBorders>
              <w:right w:val="single" w:sz="4" w:space="0" w:color="auto"/>
            </w:tcBorders>
          </w:tcPr>
          <w:p w:rsidR="00C87025" w:rsidRPr="006E690A" w:rsidRDefault="006E690A" w:rsidP="006E690A">
            <w:pPr>
              <w:pStyle w:val="NoSpacing"/>
              <w:numPr>
                <w:ilvl w:val="0"/>
                <w:numId w:val="38"/>
              </w:numPr>
              <w:ind w:left="432" w:hanging="43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Quality of Services </w:t>
            </w:r>
            <w:r w:rsidR="00C87025" w:rsidRPr="006E690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25" w:rsidRPr="00B32955" w:rsidRDefault="00C87025" w:rsidP="00C87025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2955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C87025" w:rsidRPr="00B32955" w:rsidRDefault="00C87025" w:rsidP="009565F8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2955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C87025" w:rsidRPr="00B32955" w:rsidRDefault="00C87025" w:rsidP="009565F8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2955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C87025" w:rsidRPr="00B32955" w:rsidRDefault="00C87025" w:rsidP="009565F8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2955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24" w:type="dxa"/>
          </w:tcPr>
          <w:p w:rsidR="00C87025" w:rsidRPr="00B32955" w:rsidRDefault="00C87025" w:rsidP="009565F8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2955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</w:tr>
      <w:tr w:rsidR="00C87025" w:rsidRPr="006E690A" w:rsidTr="00B32955">
        <w:tc>
          <w:tcPr>
            <w:tcW w:w="8364" w:type="dxa"/>
            <w:tcBorders>
              <w:right w:val="single" w:sz="4" w:space="0" w:color="auto"/>
            </w:tcBorders>
          </w:tcPr>
          <w:p w:rsidR="00C87025" w:rsidRPr="006E690A" w:rsidRDefault="006E690A" w:rsidP="005B1768">
            <w:pPr>
              <w:pStyle w:val="NoSpacing"/>
              <w:numPr>
                <w:ilvl w:val="1"/>
                <w:numId w:val="38"/>
              </w:numPr>
              <w:tabs>
                <w:tab w:val="left" w:pos="432"/>
              </w:tabs>
              <w:ind w:left="432" w:hanging="432"/>
              <w:rPr>
                <w:rFonts w:ascii="Arial" w:hAnsi="Arial" w:cs="Arial"/>
                <w:sz w:val="16"/>
                <w:szCs w:val="16"/>
              </w:rPr>
            </w:pPr>
            <w:r w:rsidRPr="00953C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The </w:t>
            </w:r>
            <w:r w:rsidR="005B1768">
              <w:rPr>
                <w:rFonts w:ascii="Arial" w:hAnsi="Arial" w:cs="Arial"/>
                <w:color w:val="000000" w:themeColor="text1"/>
                <w:sz w:val="16"/>
                <w:szCs w:val="16"/>
              </w:rPr>
              <w:t>projects</w:t>
            </w:r>
            <w:r w:rsidRPr="00953C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conducted</w:t>
            </w:r>
            <w:r w:rsidR="00953C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by the organization promote</w:t>
            </w:r>
            <w:r w:rsidRPr="00953C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personal growth and welfare of </w:t>
            </w:r>
            <w:r w:rsidR="000F3FF9" w:rsidRPr="00953CDE">
              <w:rPr>
                <w:rFonts w:ascii="Arial" w:hAnsi="Arial" w:cs="Arial"/>
                <w:color w:val="000000" w:themeColor="text1"/>
                <w:sz w:val="16"/>
                <w:szCs w:val="16"/>
              </w:rPr>
              <w:t>its</w:t>
            </w:r>
            <w:r w:rsidRPr="00953C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members. 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25" w:rsidRPr="006E690A" w:rsidRDefault="00C87025" w:rsidP="00C87025">
            <w:pPr>
              <w:pStyle w:val="NoSpacing"/>
              <w:tabs>
                <w:tab w:val="left" w:pos="432"/>
              </w:tabs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</w:tcPr>
          <w:p w:rsidR="00C87025" w:rsidRPr="006E690A" w:rsidRDefault="00C87025" w:rsidP="009565F8">
            <w:pPr>
              <w:pStyle w:val="NoSpacing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</w:tcPr>
          <w:p w:rsidR="00C87025" w:rsidRPr="006E690A" w:rsidRDefault="00C87025" w:rsidP="009565F8">
            <w:pPr>
              <w:pStyle w:val="NoSpacing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</w:tcPr>
          <w:p w:rsidR="00C87025" w:rsidRPr="006E690A" w:rsidRDefault="00C87025" w:rsidP="009565F8">
            <w:pPr>
              <w:pStyle w:val="NoSpacing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24" w:type="dxa"/>
          </w:tcPr>
          <w:p w:rsidR="00C87025" w:rsidRPr="006E690A" w:rsidRDefault="00C87025" w:rsidP="009565F8">
            <w:pPr>
              <w:pStyle w:val="NoSpacing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E690A" w:rsidRPr="006E690A" w:rsidTr="00B32955">
        <w:tc>
          <w:tcPr>
            <w:tcW w:w="8364" w:type="dxa"/>
            <w:tcBorders>
              <w:right w:val="single" w:sz="4" w:space="0" w:color="auto"/>
            </w:tcBorders>
          </w:tcPr>
          <w:p w:rsidR="006E690A" w:rsidRPr="006E690A" w:rsidRDefault="000F3FF9" w:rsidP="005B1768">
            <w:pPr>
              <w:pStyle w:val="NoSpacing"/>
              <w:numPr>
                <w:ilvl w:val="1"/>
                <w:numId w:val="38"/>
              </w:numPr>
              <w:tabs>
                <w:tab w:val="left" w:pos="432"/>
              </w:tabs>
              <w:ind w:left="432" w:hanging="432"/>
              <w:rPr>
                <w:rFonts w:ascii="Arial" w:hAnsi="Arial" w:cs="Arial"/>
                <w:sz w:val="16"/>
                <w:szCs w:val="16"/>
              </w:rPr>
            </w:pPr>
            <w:r w:rsidRPr="000F3FF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The </w:t>
            </w:r>
            <w:r w:rsidR="005B1768">
              <w:rPr>
                <w:rFonts w:ascii="Arial" w:hAnsi="Arial" w:cs="Arial"/>
                <w:color w:val="000000" w:themeColor="text1"/>
                <w:sz w:val="16"/>
                <w:szCs w:val="16"/>
              </w:rPr>
              <w:t>projects</w:t>
            </w:r>
            <w:r w:rsidRPr="000F3FF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of the organization are aligned with its advocacy.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0A" w:rsidRPr="006E690A" w:rsidRDefault="006E690A" w:rsidP="00C87025">
            <w:pPr>
              <w:pStyle w:val="NoSpacing"/>
              <w:tabs>
                <w:tab w:val="left" w:pos="432"/>
              </w:tabs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</w:tcPr>
          <w:p w:rsidR="006E690A" w:rsidRPr="006E690A" w:rsidRDefault="006E690A" w:rsidP="009565F8">
            <w:pPr>
              <w:pStyle w:val="NoSpacing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</w:tcPr>
          <w:p w:rsidR="006E690A" w:rsidRPr="006E690A" w:rsidRDefault="006E690A" w:rsidP="009565F8">
            <w:pPr>
              <w:pStyle w:val="NoSpacing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</w:tcPr>
          <w:p w:rsidR="006E690A" w:rsidRPr="006E690A" w:rsidRDefault="006E690A" w:rsidP="009565F8">
            <w:pPr>
              <w:pStyle w:val="NoSpacing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24" w:type="dxa"/>
          </w:tcPr>
          <w:p w:rsidR="006E690A" w:rsidRPr="006E690A" w:rsidRDefault="006E690A" w:rsidP="009565F8">
            <w:pPr>
              <w:pStyle w:val="NoSpacing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87025" w:rsidTr="000F3FF9">
        <w:tc>
          <w:tcPr>
            <w:tcW w:w="8364" w:type="dxa"/>
            <w:tcBorders>
              <w:right w:val="single" w:sz="4" w:space="0" w:color="auto"/>
            </w:tcBorders>
          </w:tcPr>
          <w:p w:rsidR="00C87025" w:rsidRPr="006E690A" w:rsidRDefault="000F3FF9" w:rsidP="00701CD8">
            <w:pPr>
              <w:pStyle w:val="NoSpacing"/>
              <w:numPr>
                <w:ilvl w:val="1"/>
                <w:numId w:val="38"/>
              </w:numPr>
              <w:tabs>
                <w:tab w:val="left" w:pos="432"/>
              </w:tabs>
              <w:ind w:left="432" w:hanging="432"/>
              <w:rPr>
                <w:rFonts w:ascii="Arial" w:hAnsi="Arial" w:cs="Arial"/>
                <w:sz w:val="16"/>
                <w:szCs w:val="16"/>
              </w:rPr>
            </w:pPr>
            <w:r w:rsidRPr="00B3295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The organization </w:t>
            </w:r>
            <w:r w:rsidR="00AC13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effectively </w:t>
            </w:r>
            <w:r w:rsidRPr="00B3295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facilitates dialogues between members and concerned parties to resolve internal or external concerns arising in the organization </w:t>
            </w:r>
            <w:r w:rsidRPr="00B3295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(e.g. member to member, member to organization, member to department, organization to department, and the like).</w:t>
            </w:r>
            <w:r w:rsidRPr="00B3295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25" w:rsidRDefault="00C87025" w:rsidP="00C87025">
            <w:pPr>
              <w:pStyle w:val="NoSpacing"/>
              <w:tabs>
                <w:tab w:val="left" w:pos="43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87025" w:rsidRDefault="00C87025" w:rsidP="009565F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87025" w:rsidRDefault="00C87025" w:rsidP="009565F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87025" w:rsidRDefault="00C87025" w:rsidP="009565F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C87025" w:rsidRDefault="00C87025" w:rsidP="009565F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FF9" w:rsidTr="000F3FF9">
        <w:tc>
          <w:tcPr>
            <w:tcW w:w="8364" w:type="dxa"/>
            <w:tcBorders>
              <w:right w:val="single" w:sz="4" w:space="0" w:color="auto"/>
            </w:tcBorders>
          </w:tcPr>
          <w:p w:rsidR="000F3FF9" w:rsidRPr="00B32955" w:rsidRDefault="000F3FF9" w:rsidP="005B1768">
            <w:pPr>
              <w:pStyle w:val="NoSpacing"/>
              <w:numPr>
                <w:ilvl w:val="1"/>
                <w:numId w:val="38"/>
              </w:numPr>
              <w:tabs>
                <w:tab w:val="left" w:pos="432"/>
              </w:tabs>
              <w:ind w:left="432" w:hanging="43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2955">
              <w:rPr>
                <w:rFonts w:ascii="Arial" w:hAnsi="Arial" w:cs="Arial"/>
                <w:color w:val="000000" w:themeColor="text1"/>
                <w:sz w:val="16"/>
                <w:szCs w:val="16"/>
              </w:rPr>
              <w:t>The organization is able to address the academic needs or skills training of its members through tutorial services, b</w:t>
            </w:r>
            <w:r w:rsidR="005B17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ook drives, trainings, </w:t>
            </w:r>
            <w:r w:rsidRPr="00B3295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formation sessions, and the like based on the advocacy and respective needs of the members </w:t>
            </w:r>
            <w:r w:rsidRPr="00B3295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(e.g. Red Cross – First Aid Training; MATHSOC – Tutorial Services; College Council – facilitate complaints/ concerns).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FF9" w:rsidRDefault="000F3FF9" w:rsidP="00C87025">
            <w:pPr>
              <w:pStyle w:val="NoSpacing"/>
              <w:tabs>
                <w:tab w:val="left" w:pos="43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F3FF9" w:rsidRDefault="000F3FF9" w:rsidP="009565F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F3FF9" w:rsidRDefault="000F3FF9" w:rsidP="009565F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F3FF9" w:rsidRDefault="000F3FF9" w:rsidP="009565F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0F3FF9" w:rsidRDefault="000F3FF9" w:rsidP="009565F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FF9" w:rsidTr="00B32955">
        <w:tc>
          <w:tcPr>
            <w:tcW w:w="8364" w:type="dxa"/>
            <w:tcBorders>
              <w:right w:val="single" w:sz="4" w:space="0" w:color="auto"/>
            </w:tcBorders>
          </w:tcPr>
          <w:p w:rsidR="000F3FF9" w:rsidRPr="00B32955" w:rsidRDefault="000F3FF9" w:rsidP="005B1768">
            <w:pPr>
              <w:pStyle w:val="NoSpacing"/>
              <w:numPr>
                <w:ilvl w:val="1"/>
                <w:numId w:val="38"/>
              </w:numPr>
              <w:tabs>
                <w:tab w:val="left" w:pos="432"/>
              </w:tabs>
              <w:ind w:left="432" w:hanging="43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2955">
              <w:rPr>
                <w:rFonts w:ascii="Arial" w:hAnsi="Arial" w:cs="Arial"/>
                <w:color w:val="000000" w:themeColor="text1"/>
                <w:sz w:val="16"/>
                <w:szCs w:val="16"/>
              </w:rPr>
              <w:t>The organization sends members to trainings/ seminars and the like outside the university.</w:t>
            </w:r>
            <w:r w:rsidR="00E638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63840" w:rsidRPr="00E6384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(Answer item </w:t>
            </w:r>
            <w:r w:rsidR="005B176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when </w:t>
            </w:r>
            <w:r w:rsidR="00E63840" w:rsidRPr="00E6384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applicable</w:t>
            </w:r>
            <w:r w:rsidR="005B176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only</w:t>
            </w:r>
            <w:r w:rsidR="00E63840" w:rsidRPr="00E6384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</w:tcPr>
          <w:p w:rsidR="000F3FF9" w:rsidRDefault="000F3FF9" w:rsidP="00C87025">
            <w:pPr>
              <w:pStyle w:val="NoSpacing"/>
              <w:tabs>
                <w:tab w:val="left" w:pos="43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F3FF9" w:rsidRDefault="000F3FF9" w:rsidP="009565F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F3FF9" w:rsidRDefault="000F3FF9" w:rsidP="009565F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F3FF9" w:rsidRDefault="000F3FF9" w:rsidP="009565F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0F3FF9" w:rsidRDefault="000F3FF9" w:rsidP="009565F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2470" w:rsidRDefault="009E2470" w:rsidP="006B08A4">
      <w:pPr>
        <w:pStyle w:val="NoSpacing"/>
        <w:rPr>
          <w:rFonts w:ascii="Arial" w:hAnsi="Arial" w:cs="Arial"/>
          <w:sz w:val="16"/>
          <w:szCs w:val="16"/>
        </w:rPr>
      </w:pPr>
    </w:p>
    <w:p w:rsidR="00887062" w:rsidRDefault="00887062" w:rsidP="006B08A4">
      <w:pPr>
        <w:pStyle w:val="NoSpacing"/>
        <w:rPr>
          <w:rFonts w:ascii="Arial" w:hAnsi="Arial" w:cs="Arial"/>
          <w:sz w:val="16"/>
          <w:szCs w:val="16"/>
        </w:rPr>
      </w:pPr>
    </w:p>
    <w:p w:rsidR="007B672D" w:rsidRDefault="007B672D" w:rsidP="00531041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146A59" w:rsidRDefault="00146A59" w:rsidP="0053104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46A59" w:rsidRDefault="00146A59" w:rsidP="00531041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531041" w:rsidRDefault="00531041" w:rsidP="00531041">
      <w:pPr>
        <w:pStyle w:val="NoSpacing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</w:t>
      </w:r>
      <w:r w:rsidRPr="00531041">
        <w:rPr>
          <w:rFonts w:ascii="Arial" w:hAnsi="Arial" w:cs="Arial"/>
          <w:b/>
          <w:sz w:val="16"/>
          <w:szCs w:val="16"/>
        </w:rPr>
        <w:t xml:space="preserve">-- </w:t>
      </w:r>
      <w:r w:rsidR="00BE087D">
        <w:rPr>
          <w:rFonts w:ascii="Arial" w:hAnsi="Arial" w:cs="Arial"/>
          <w:b/>
          <w:i/>
          <w:sz w:val="16"/>
          <w:szCs w:val="16"/>
        </w:rPr>
        <w:t>Survey</w:t>
      </w:r>
      <w:r>
        <w:rPr>
          <w:rFonts w:ascii="Arial" w:hAnsi="Arial" w:cs="Arial"/>
          <w:b/>
          <w:i/>
          <w:sz w:val="16"/>
          <w:szCs w:val="16"/>
        </w:rPr>
        <w:t xml:space="preserve"> ends here. ---</w:t>
      </w:r>
    </w:p>
    <w:p w:rsidR="00531041" w:rsidRDefault="00531041" w:rsidP="00531041">
      <w:pPr>
        <w:pStyle w:val="NoSpacing"/>
        <w:jc w:val="center"/>
        <w:rPr>
          <w:rFonts w:ascii="Arial" w:hAnsi="Arial" w:cs="Arial"/>
          <w:b/>
          <w:i/>
          <w:sz w:val="8"/>
          <w:szCs w:val="16"/>
        </w:rPr>
      </w:pPr>
    </w:p>
    <w:p w:rsidR="00146A59" w:rsidRDefault="00146A59" w:rsidP="00531041">
      <w:pPr>
        <w:pStyle w:val="NoSpacing"/>
        <w:jc w:val="center"/>
        <w:rPr>
          <w:rFonts w:ascii="Arial" w:hAnsi="Arial" w:cs="Arial"/>
          <w:b/>
          <w:i/>
          <w:sz w:val="8"/>
          <w:szCs w:val="16"/>
        </w:rPr>
      </w:pPr>
    </w:p>
    <w:p w:rsidR="007B672D" w:rsidRPr="00C87025" w:rsidRDefault="007B672D" w:rsidP="00531041">
      <w:pPr>
        <w:pStyle w:val="NoSpacing"/>
        <w:jc w:val="center"/>
        <w:rPr>
          <w:rFonts w:ascii="Arial" w:hAnsi="Arial" w:cs="Arial"/>
          <w:b/>
          <w:i/>
          <w:sz w:val="8"/>
          <w:szCs w:val="16"/>
        </w:rPr>
      </w:pPr>
    </w:p>
    <w:p w:rsidR="00531041" w:rsidRDefault="005B1768" w:rsidP="00531041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Thank you very much for your time and effort in</w:t>
      </w:r>
      <w:r w:rsidR="00531041">
        <w:rPr>
          <w:rFonts w:ascii="Arial" w:hAnsi="Arial" w:cs="Arial"/>
          <w:i/>
          <w:sz w:val="16"/>
          <w:szCs w:val="16"/>
        </w:rPr>
        <w:t xml:space="preserve"> filling-out this form. </w:t>
      </w:r>
    </w:p>
    <w:p w:rsidR="00531041" w:rsidRDefault="00531041" w:rsidP="00531041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Your honest and objective evaluation will greatly contribute to our effort in helping you</w:t>
      </w:r>
      <w:r w:rsidR="00BE087D">
        <w:rPr>
          <w:rFonts w:ascii="Arial" w:hAnsi="Arial" w:cs="Arial"/>
          <w:i/>
          <w:sz w:val="16"/>
          <w:szCs w:val="16"/>
        </w:rPr>
        <w:t xml:space="preserve">r organization become </w:t>
      </w:r>
      <w:r w:rsidR="00146A59">
        <w:rPr>
          <w:rFonts w:ascii="Arial" w:hAnsi="Arial" w:cs="Arial"/>
          <w:i/>
          <w:sz w:val="16"/>
          <w:szCs w:val="16"/>
        </w:rPr>
        <w:t xml:space="preserve">better and be more </w:t>
      </w:r>
      <w:r>
        <w:rPr>
          <w:rFonts w:ascii="Arial" w:hAnsi="Arial" w:cs="Arial"/>
          <w:i/>
          <w:sz w:val="16"/>
          <w:szCs w:val="16"/>
        </w:rPr>
        <w:t xml:space="preserve">effective. </w:t>
      </w:r>
    </w:p>
    <w:p w:rsidR="00BE087D" w:rsidRDefault="00BE087D" w:rsidP="00531041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</w:p>
    <w:p w:rsidR="00146A59" w:rsidRDefault="00BE087D" w:rsidP="00146A59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Please return </w:t>
      </w:r>
      <w:r w:rsidR="00146A59">
        <w:rPr>
          <w:rFonts w:ascii="Arial" w:hAnsi="Arial" w:cs="Arial"/>
          <w:i/>
          <w:sz w:val="16"/>
          <w:szCs w:val="16"/>
        </w:rPr>
        <w:t>accomplished form to your organization.</w:t>
      </w:r>
    </w:p>
    <w:p w:rsidR="00531041" w:rsidRDefault="00C96056" w:rsidP="00146A59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The rating generated thro</w:t>
      </w:r>
      <w:r w:rsidR="00146A59">
        <w:rPr>
          <w:rFonts w:ascii="Arial" w:hAnsi="Arial" w:cs="Arial"/>
          <w:i/>
          <w:sz w:val="16"/>
          <w:szCs w:val="16"/>
        </w:rPr>
        <w:t xml:space="preserve">ugh this survey will be used for this year’s </w:t>
      </w:r>
      <w:proofErr w:type="spellStart"/>
      <w:r w:rsidR="00146A59">
        <w:rPr>
          <w:rFonts w:ascii="Arial" w:hAnsi="Arial" w:cs="Arial"/>
          <w:i/>
          <w:sz w:val="16"/>
          <w:szCs w:val="16"/>
        </w:rPr>
        <w:t>Magis</w:t>
      </w:r>
      <w:proofErr w:type="spellEnd"/>
      <w:r w:rsidR="00146A59">
        <w:rPr>
          <w:rFonts w:ascii="Arial" w:hAnsi="Arial" w:cs="Arial"/>
          <w:i/>
          <w:sz w:val="16"/>
          <w:szCs w:val="16"/>
        </w:rPr>
        <w:t xml:space="preserve"> Awards.</w:t>
      </w:r>
    </w:p>
    <w:p w:rsidR="00146A59" w:rsidRDefault="00146A59" w:rsidP="00146A59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</w:p>
    <w:p w:rsidR="00146A59" w:rsidRDefault="00146A59" w:rsidP="00146A59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</w:p>
    <w:p w:rsidR="00146A59" w:rsidRDefault="00146A59" w:rsidP="00146A59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</w:p>
    <w:p w:rsidR="00146A59" w:rsidRDefault="00146A59" w:rsidP="00146A59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</w:p>
    <w:p w:rsidR="00146A59" w:rsidRDefault="00146A59" w:rsidP="00146A59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</w:p>
    <w:p w:rsidR="00531041" w:rsidRDefault="00531041" w:rsidP="00C00803">
      <w:pPr>
        <w:pStyle w:val="NoSpacing"/>
        <w:jc w:val="both"/>
        <w:rPr>
          <w:rFonts w:ascii="Arial" w:hAnsi="Arial" w:cs="Arial"/>
          <w:b/>
          <w:i/>
          <w:sz w:val="16"/>
          <w:szCs w:val="16"/>
        </w:rPr>
      </w:pPr>
    </w:p>
    <w:sectPr w:rsidR="00531041" w:rsidSect="00995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99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83D" w:rsidRDefault="0094483D" w:rsidP="00803CB2">
      <w:pPr>
        <w:spacing w:after="0" w:line="240" w:lineRule="auto"/>
      </w:pPr>
      <w:r>
        <w:separator/>
      </w:r>
    </w:p>
  </w:endnote>
  <w:endnote w:type="continuationSeparator" w:id="0">
    <w:p w:rsidR="0094483D" w:rsidRDefault="0094483D" w:rsidP="0080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523" w:rsidRDefault="002135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F2" w:rsidRDefault="00E569F2" w:rsidP="00E569F2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Xavier University Student Organization Evaluation Form</w:t>
    </w:r>
    <w:r w:rsidRPr="00056758">
      <w:rPr>
        <w:rFonts w:ascii="Arial" w:hAnsi="Arial" w:cs="Arial"/>
        <w:b/>
        <w:sz w:val="16"/>
        <w:szCs w:val="16"/>
      </w:rPr>
      <w:t xml:space="preserve"> </w:t>
    </w:r>
    <w:r w:rsidR="00213523">
      <w:rPr>
        <w:rFonts w:ascii="Arial" w:hAnsi="Arial" w:cs="Arial"/>
        <w:b/>
        <w:sz w:val="16"/>
        <w:szCs w:val="16"/>
      </w:rPr>
      <w:t>2018</w:t>
    </w:r>
    <w:r>
      <w:rPr>
        <w:rFonts w:ascii="Arial" w:hAnsi="Arial" w:cs="Arial"/>
        <w:b/>
        <w:sz w:val="16"/>
        <w:szCs w:val="16"/>
      </w:rPr>
      <w:t xml:space="preserve">  </w:t>
    </w:r>
    <w:r>
      <w:rPr>
        <w:rFonts w:ascii="Arial" w:hAnsi="Arial" w:cs="Arial"/>
        <w:b/>
        <w:sz w:val="16"/>
        <w:szCs w:val="16"/>
      </w:rPr>
      <w:tab/>
      <w:t xml:space="preserve">                                  </w:t>
    </w:r>
    <w:r w:rsidR="006F40A9">
      <w:rPr>
        <w:rFonts w:ascii="Arial" w:hAnsi="Arial" w:cs="Arial"/>
        <w:b/>
        <w:sz w:val="16"/>
        <w:szCs w:val="16"/>
      </w:rPr>
      <w:t xml:space="preserve">        </w:t>
    </w:r>
    <w:r>
      <w:rPr>
        <w:rFonts w:ascii="Arial" w:hAnsi="Arial" w:cs="Arial"/>
        <w:b/>
        <w:sz w:val="16"/>
        <w:szCs w:val="16"/>
      </w:rPr>
      <w:t xml:space="preserve">   </w:t>
    </w:r>
    <w:r w:rsidRPr="00E82F89">
      <w:rPr>
        <w:rFonts w:ascii="Arial" w:hAnsi="Arial" w:cs="Arial"/>
        <w:sz w:val="12"/>
        <w:szCs w:val="12"/>
      </w:rPr>
      <w:t>(</w:t>
    </w:r>
    <w:r>
      <w:rPr>
        <w:rFonts w:ascii="Arial" w:hAnsi="Arial" w:cs="Arial"/>
        <w:sz w:val="12"/>
        <w:szCs w:val="12"/>
      </w:rPr>
      <w:t xml:space="preserve">Digital copies downloadable through </w:t>
    </w:r>
    <w:r w:rsidR="006F40A9">
      <w:rPr>
        <w:rFonts w:ascii="Arial" w:hAnsi="Arial" w:cs="Arial"/>
        <w:sz w:val="12"/>
        <w:szCs w:val="12"/>
      </w:rPr>
      <w:t>www.xu.edu.ph</w:t>
    </w:r>
    <w:r>
      <w:rPr>
        <w:rFonts w:ascii="Arial" w:hAnsi="Arial" w:cs="Arial"/>
        <w:sz w:val="12"/>
        <w:szCs w:val="12"/>
      </w:rPr>
      <w:t>.</w:t>
    </w:r>
    <w:r w:rsidRPr="00E82F89">
      <w:rPr>
        <w:rFonts w:ascii="Arial" w:hAnsi="Arial" w:cs="Arial"/>
        <w:sz w:val="12"/>
        <w:szCs w:val="12"/>
      </w:rPr>
      <w:t>)</w:t>
    </w:r>
    <w:r w:rsidRPr="00056758">
      <w:rPr>
        <w:rFonts w:ascii="Arial" w:hAnsi="Arial" w:cs="Arial"/>
        <w:b/>
        <w:sz w:val="16"/>
        <w:szCs w:val="16"/>
      </w:rPr>
      <w:tab/>
    </w:r>
  </w:p>
  <w:p w:rsidR="00C00803" w:rsidRPr="00E569F2" w:rsidRDefault="00E569F2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© </w:t>
    </w:r>
    <w:r w:rsidRPr="001308D9">
      <w:rPr>
        <w:rFonts w:ascii="Arial" w:hAnsi="Arial" w:cs="Arial"/>
        <w:sz w:val="12"/>
        <w:szCs w:val="12"/>
      </w:rPr>
      <w:t>This document is a property of Student Activitie</w:t>
    </w:r>
    <w:r>
      <w:rPr>
        <w:rFonts w:ascii="Arial" w:hAnsi="Arial" w:cs="Arial"/>
        <w:sz w:val="12"/>
        <w:szCs w:val="12"/>
      </w:rPr>
      <w:t>s and Leadership Development (</w:t>
    </w:r>
    <w:r w:rsidRPr="001308D9">
      <w:rPr>
        <w:rFonts w:ascii="Arial" w:hAnsi="Arial" w:cs="Arial"/>
        <w:sz w:val="12"/>
        <w:szCs w:val="12"/>
      </w:rPr>
      <w:t>Office of Student Affairs</w:t>
    </w:r>
    <w:r>
      <w:rPr>
        <w:rFonts w:ascii="Arial" w:hAnsi="Arial" w:cs="Arial"/>
        <w:sz w:val="12"/>
        <w:szCs w:val="12"/>
      </w:rPr>
      <w:t>)</w:t>
    </w:r>
    <w:r w:rsidRPr="001308D9">
      <w:rPr>
        <w:rFonts w:ascii="Arial" w:hAnsi="Arial" w:cs="Arial"/>
        <w:sz w:val="12"/>
        <w:szCs w:val="12"/>
      </w:rPr>
      <w:t xml:space="preserve">, Xavier University – </w:t>
    </w:r>
    <w:proofErr w:type="spellStart"/>
    <w:r w:rsidRPr="001308D9">
      <w:rPr>
        <w:rFonts w:ascii="Arial" w:hAnsi="Arial" w:cs="Arial"/>
        <w:sz w:val="12"/>
        <w:szCs w:val="12"/>
      </w:rPr>
      <w:t>Ateneo</w:t>
    </w:r>
    <w:proofErr w:type="spellEnd"/>
    <w:r w:rsidRPr="001308D9">
      <w:rPr>
        <w:rFonts w:ascii="Arial" w:hAnsi="Arial" w:cs="Arial"/>
        <w:sz w:val="12"/>
        <w:szCs w:val="12"/>
      </w:rPr>
      <w:t xml:space="preserve"> de Cagayan.</w:t>
    </w:r>
    <w:r>
      <w:rPr>
        <w:rFonts w:ascii="Arial" w:hAnsi="Arial" w:cs="Arial"/>
        <w:sz w:val="12"/>
        <w:szCs w:val="12"/>
      </w:rPr>
      <w:t xml:space="preserve"> </w:t>
    </w:r>
    <w:r w:rsidRPr="001308D9">
      <w:rPr>
        <w:rFonts w:ascii="Arial" w:hAnsi="Arial" w:cs="Arial"/>
        <w:sz w:val="12"/>
        <w:szCs w:val="12"/>
      </w:rPr>
      <w:t xml:space="preserve">No part of this document may be published, reproduced, or distributed in any form or by any means without prior written permission from the office.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523" w:rsidRDefault="00213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83D" w:rsidRDefault="0094483D" w:rsidP="00803CB2">
      <w:pPr>
        <w:spacing w:after="0" w:line="240" w:lineRule="auto"/>
      </w:pPr>
      <w:r>
        <w:separator/>
      </w:r>
    </w:p>
  </w:footnote>
  <w:footnote w:type="continuationSeparator" w:id="0">
    <w:p w:rsidR="0094483D" w:rsidRDefault="0094483D" w:rsidP="0080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523" w:rsidRDefault="002135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617" w:rsidRDefault="00037389" w:rsidP="00F25617">
    <w:pPr>
      <w:pStyle w:val="Header"/>
    </w:pPr>
    <w:bookmarkStart w:id="2" w:name="_GoBack"/>
    <w:r>
      <w:rPr>
        <w:noProof/>
      </w:rPr>
      <w:drawing>
        <wp:anchor distT="0" distB="0" distL="114300" distR="114300" simplePos="0" relativeHeight="251663360" behindDoc="0" locked="0" layoutInCell="1" allowOverlap="1" wp14:anchorId="23BEC757" wp14:editId="68F21CD6">
          <wp:simplePos x="0" y="0"/>
          <wp:positionH relativeFrom="column">
            <wp:posOffset>-257175</wp:posOffset>
          </wp:positionH>
          <wp:positionV relativeFrom="paragraph">
            <wp:posOffset>-295275</wp:posOffset>
          </wp:positionV>
          <wp:extent cx="751205" cy="897890"/>
          <wp:effectExtent l="0" t="0" r="0" b="0"/>
          <wp:wrapNone/>
          <wp:docPr id="3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r w:rsidR="00452CDC" w:rsidRPr="00AF3E12">
      <w:rPr>
        <w:noProof/>
        <w:lang w:val="en-PH" w:eastAsia="en-PH"/>
      </w:rPr>
      <w:drawing>
        <wp:anchor distT="0" distB="0" distL="114300" distR="114300" simplePos="0" relativeHeight="251661312" behindDoc="0" locked="0" layoutInCell="1" allowOverlap="1" wp14:anchorId="2B056B2D" wp14:editId="09ED6BE0">
          <wp:simplePos x="0" y="0"/>
          <wp:positionH relativeFrom="column">
            <wp:posOffset>-257175</wp:posOffset>
          </wp:positionH>
          <wp:positionV relativeFrom="paragraph">
            <wp:posOffset>-295275</wp:posOffset>
          </wp:positionV>
          <wp:extent cx="739918" cy="885190"/>
          <wp:effectExtent l="0" t="0" r="3175" b="0"/>
          <wp:wrapNone/>
          <wp:docPr id="2" name="Picture 2" descr="C:\Users\user\Downloads\Magis Awards 2017_vertical_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Magis Awards 2017_vertical_gol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918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1BE3" w:rsidRPr="00DB1BE3"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0036D" wp14:editId="77A05917">
              <wp:simplePos x="0" y="0"/>
              <wp:positionH relativeFrom="column">
                <wp:posOffset>-725021</wp:posOffset>
              </wp:positionH>
              <wp:positionV relativeFrom="paragraph">
                <wp:posOffset>-10902</wp:posOffset>
              </wp:positionV>
              <wp:extent cx="7772400" cy="278765"/>
              <wp:effectExtent l="19050" t="0" r="285750" b="260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8765"/>
                      </a:xfrm>
                      <a:prstGeom prst="rect">
                        <a:avLst/>
                      </a:prstGeom>
                      <a:gradFill rotWithShape="0">
                        <a:gsLst>
                          <a:gs pos="29000">
                            <a:srgbClr val="996633"/>
                          </a:gs>
                          <a:gs pos="100000">
                            <a:srgbClr val="EEECE1">
                              <a:lumMod val="50000"/>
                            </a:srgbClr>
                          </a:gs>
                        </a:gsLst>
                        <a:lin ang="2700000" scaled="1"/>
                      </a:gradFill>
                      <a:ln w="12700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4F81BD">
                            <a:lumMod val="40000"/>
                            <a:lumOff val="6000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DB1BE3" w:rsidRPr="00E06E59" w:rsidRDefault="00DB1BE3" w:rsidP="00DB1BE3">
                          <w:pPr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  <w:t xml:space="preserve">                                               </w:t>
                          </w:r>
                          <w:r w:rsidRPr="00E06E59"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Xavier University – </w:t>
                          </w:r>
                          <w:proofErr w:type="spellStart"/>
                          <w:r w:rsidRPr="00E06E59"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Ateneo</w:t>
                          </w:r>
                          <w:proofErr w:type="spellEnd"/>
                          <w:r w:rsidRPr="00E06E59"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de Cagayan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003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7.1pt;margin-top:-.85pt;width:612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" fillcolor="#963" strokecolor="#f2f2f2" strokeweight="1pt">
              <v:fill color2="#948a54" angle="45" colors="0 #963;19005f #963" focus="100%" type="gradient"/>
              <v:shadow on="t" type="perspective" color="#b9cde5" opacity=".5" origin=",.5" offset="0,0" matrix=",-56756f,,.5"/>
              <v:textbox>
                <w:txbxContent>
                  <w:p w:rsidR="00DB1BE3" w:rsidRPr="00E06E59" w:rsidRDefault="00DB1BE3" w:rsidP="00DB1BE3">
                    <w:pPr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                    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  <w:t xml:space="preserve">                                               </w:t>
                    </w:r>
                    <w:r w:rsidRPr="00E06E59"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Xavier University – </w:t>
                    </w:r>
                    <w:proofErr w:type="spellStart"/>
                    <w:r w:rsidRPr="00E06E59"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  <w:t>Ateneo</w:t>
                    </w:r>
                    <w:proofErr w:type="spellEnd"/>
                    <w:r w:rsidRPr="00E06E59"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de Cagayan</w:t>
                    </w:r>
                  </w:p>
                </w:txbxContent>
              </v:textbox>
            </v:shape>
          </w:pict>
        </mc:Fallback>
      </mc:AlternateContent>
    </w:r>
  </w:p>
  <w:p w:rsidR="00F25617" w:rsidRDefault="00F25617" w:rsidP="00F25617">
    <w:pPr>
      <w:pStyle w:val="Header"/>
    </w:pPr>
    <w:r>
      <w:tab/>
    </w:r>
  </w:p>
  <w:p w:rsidR="00DB1BE3" w:rsidRDefault="00DB1BE3" w:rsidP="00F25617">
    <w:pPr>
      <w:pStyle w:val="Header"/>
    </w:pPr>
  </w:p>
  <w:p w:rsidR="00B80654" w:rsidRDefault="00F25617" w:rsidP="00F25617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523" w:rsidRDefault="002135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ADF"/>
    <w:multiLevelType w:val="hybridMultilevel"/>
    <w:tmpl w:val="C67C35C0"/>
    <w:lvl w:ilvl="0" w:tplc="7ED655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E3923"/>
    <w:multiLevelType w:val="hybridMultilevel"/>
    <w:tmpl w:val="9F86587C"/>
    <w:lvl w:ilvl="0" w:tplc="E20695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31668A"/>
    <w:multiLevelType w:val="hybridMultilevel"/>
    <w:tmpl w:val="F6F014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ED1896"/>
    <w:multiLevelType w:val="hybridMultilevel"/>
    <w:tmpl w:val="11E02B60"/>
    <w:lvl w:ilvl="0" w:tplc="6C1E221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C685C"/>
    <w:multiLevelType w:val="hybridMultilevel"/>
    <w:tmpl w:val="E48A3262"/>
    <w:lvl w:ilvl="0" w:tplc="E4065B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E6E4D"/>
    <w:multiLevelType w:val="hybridMultilevel"/>
    <w:tmpl w:val="3AD0CC4C"/>
    <w:lvl w:ilvl="0" w:tplc="D082C92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1F7B69"/>
    <w:multiLevelType w:val="hybridMultilevel"/>
    <w:tmpl w:val="E2542DB2"/>
    <w:lvl w:ilvl="0" w:tplc="EA320C3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</w:rPr>
    </w:lvl>
    <w:lvl w:ilvl="1" w:tplc="E7484E4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F0DAE"/>
    <w:multiLevelType w:val="hybridMultilevel"/>
    <w:tmpl w:val="032AB12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1A11310B"/>
    <w:multiLevelType w:val="hybridMultilevel"/>
    <w:tmpl w:val="511C3738"/>
    <w:lvl w:ilvl="0" w:tplc="30A2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311C2"/>
    <w:multiLevelType w:val="hybridMultilevel"/>
    <w:tmpl w:val="E8B0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43C80"/>
    <w:multiLevelType w:val="multilevel"/>
    <w:tmpl w:val="55CE4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23A0763E"/>
    <w:multiLevelType w:val="hybridMultilevel"/>
    <w:tmpl w:val="0826FC1E"/>
    <w:lvl w:ilvl="0" w:tplc="78FCF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63F0D"/>
    <w:multiLevelType w:val="hybridMultilevel"/>
    <w:tmpl w:val="C3201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A5BBD"/>
    <w:multiLevelType w:val="multilevel"/>
    <w:tmpl w:val="58B0C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28AA3492"/>
    <w:multiLevelType w:val="hybridMultilevel"/>
    <w:tmpl w:val="34CAA1EE"/>
    <w:lvl w:ilvl="0" w:tplc="A9407C40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28E635F3"/>
    <w:multiLevelType w:val="hybridMultilevel"/>
    <w:tmpl w:val="C0146422"/>
    <w:lvl w:ilvl="0" w:tplc="9E64C8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C017B6"/>
    <w:multiLevelType w:val="hybridMultilevel"/>
    <w:tmpl w:val="B9C2F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F6730"/>
    <w:multiLevelType w:val="hybridMultilevel"/>
    <w:tmpl w:val="FE883D2C"/>
    <w:lvl w:ilvl="0" w:tplc="4058E1BC">
      <w:start w:val="1"/>
      <w:numFmt w:val="upperLetter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447A0C"/>
    <w:multiLevelType w:val="multilevel"/>
    <w:tmpl w:val="FE721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22F7FAE"/>
    <w:multiLevelType w:val="hybridMultilevel"/>
    <w:tmpl w:val="88466D4C"/>
    <w:lvl w:ilvl="0" w:tplc="62FCD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441D02"/>
    <w:multiLevelType w:val="hybridMultilevel"/>
    <w:tmpl w:val="F7B22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5557ED"/>
    <w:multiLevelType w:val="multilevel"/>
    <w:tmpl w:val="563ED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8D622B3"/>
    <w:multiLevelType w:val="hybridMultilevel"/>
    <w:tmpl w:val="A200498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 w15:restartNumberingAfterBreak="0">
    <w:nsid w:val="3E7F58D3"/>
    <w:multiLevelType w:val="hybridMultilevel"/>
    <w:tmpl w:val="E114374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4" w15:restartNumberingAfterBreak="0">
    <w:nsid w:val="44093CF6"/>
    <w:multiLevelType w:val="hybridMultilevel"/>
    <w:tmpl w:val="E00858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B341DE9"/>
    <w:multiLevelType w:val="hybridMultilevel"/>
    <w:tmpl w:val="3DA41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C933CF5"/>
    <w:multiLevelType w:val="hybridMultilevel"/>
    <w:tmpl w:val="8A323C5C"/>
    <w:lvl w:ilvl="0" w:tplc="D982CF3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5D50163B"/>
    <w:multiLevelType w:val="hybridMultilevel"/>
    <w:tmpl w:val="01C88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D5608B"/>
    <w:multiLevelType w:val="hybridMultilevel"/>
    <w:tmpl w:val="B4CA37F0"/>
    <w:lvl w:ilvl="0" w:tplc="B0BA63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3062CB"/>
    <w:multiLevelType w:val="hybridMultilevel"/>
    <w:tmpl w:val="0FD23A82"/>
    <w:lvl w:ilvl="0" w:tplc="5F7ED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490100"/>
    <w:multiLevelType w:val="hybridMultilevel"/>
    <w:tmpl w:val="D26AD2A6"/>
    <w:lvl w:ilvl="0" w:tplc="767E5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E25112"/>
    <w:multiLevelType w:val="hybridMultilevel"/>
    <w:tmpl w:val="D408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4A4DFA"/>
    <w:multiLevelType w:val="hybridMultilevel"/>
    <w:tmpl w:val="4D2E7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7665E4"/>
    <w:multiLevelType w:val="hybridMultilevel"/>
    <w:tmpl w:val="BC8CDCD2"/>
    <w:lvl w:ilvl="0" w:tplc="C9B8305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6F196D14"/>
    <w:multiLevelType w:val="hybridMultilevel"/>
    <w:tmpl w:val="382C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775A6"/>
    <w:multiLevelType w:val="hybridMultilevel"/>
    <w:tmpl w:val="948C6624"/>
    <w:lvl w:ilvl="0" w:tplc="44A2496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 w15:restartNumberingAfterBreak="0">
    <w:nsid w:val="7087337E"/>
    <w:multiLevelType w:val="hybridMultilevel"/>
    <w:tmpl w:val="05FE49DC"/>
    <w:lvl w:ilvl="0" w:tplc="300EE0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1D423B"/>
    <w:multiLevelType w:val="hybridMultilevel"/>
    <w:tmpl w:val="44CC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B6A4E"/>
    <w:multiLevelType w:val="hybridMultilevel"/>
    <w:tmpl w:val="687C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747EA"/>
    <w:multiLevelType w:val="hybridMultilevel"/>
    <w:tmpl w:val="31304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7"/>
  </w:num>
  <w:num w:numId="3">
    <w:abstractNumId w:val="8"/>
  </w:num>
  <w:num w:numId="4">
    <w:abstractNumId w:val="25"/>
  </w:num>
  <w:num w:numId="5">
    <w:abstractNumId w:val="2"/>
  </w:num>
  <w:num w:numId="6">
    <w:abstractNumId w:val="31"/>
  </w:num>
  <w:num w:numId="7">
    <w:abstractNumId w:val="27"/>
  </w:num>
  <w:num w:numId="8">
    <w:abstractNumId w:val="7"/>
  </w:num>
  <w:num w:numId="9">
    <w:abstractNumId w:val="39"/>
  </w:num>
  <w:num w:numId="10">
    <w:abstractNumId w:val="30"/>
  </w:num>
  <w:num w:numId="11">
    <w:abstractNumId w:val="17"/>
  </w:num>
  <w:num w:numId="12">
    <w:abstractNumId w:val="0"/>
  </w:num>
  <w:num w:numId="13">
    <w:abstractNumId w:val="3"/>
  </w:num>
  <w:num w:numId="14">
    <w:abstractNumId w:val="15"/>
  </w:num>
  <w:num w:numId="15">
    <w:abstractNumId w:val="16"/>
  </w:num>
  <w:num w:numId="16">
    <w:abstractNumId w:val="11"/>
  </w:num>
  <w:num w:numId="17">
    <w:abstractNumId w:val="6"/>
  </w:num>
  <w:num w:numId="18">
    <w:abstractNumId w:val="29"/>
  </w:num>
  <w:num w:numId="19">
    <w:abstractNumId w:val="32"/>
  </w:num>
  <w:num w:numId="20">
    <w:abstractNumId w:val="24"/>
  </w:num>
  <w:num w:numId="21">
    <w:abstractNumId w:val="23"/>
  </w:num>
  <w:num w:numId="22">
    <w:abstractNumId w:val="22"/>
  </w:num>
  <w:num w:numId="23">
    <w:abstractNumId w:val="4"/>
  </w:num>
  <w:num w:numId="24">
    <w:abstractNumId w:val="5"/>
  </w:num>
  <w:num w:numId="25">
    <w:abstractNumId w:val="28"/>
  </w:num>
  <w:num w:numId="26">
    <w:abstractNumId w:val="36"/>
  </w:num>
  <w:num w:numId="27">
    <w:abstractNumId w:val="19"/>
  </w:num>
  <w:num w:numId="28">
    <w:abstractNumId w:val="20"/>
  </w:num>
  <w:num w:numId="29">
    <w:abstractNumId w:val="9"/>
  </w:num>
  <w:num w:numId="30">
    <w:abstractNumId w:val="14"/>
  </w:num>
  <w:num w:numId="31">
    <w:abstractNumId w:val="26"/>
  </w:num>
  <w:num w:numId="32">
    <w:abstractNumId w:val="35"/>
  </w:num>
  <w:num w:numId="33">
    <w:abstractNumId w:val="33"/>
  </w:num>
  <w:num w:numId="34">
    <w:abstractNumId w:val="1"/>
  </w:num>
  <w:num w:numId="35">
    <w:abstractNumId w:val="10"/>
  </w:num>
  <w:num w:numId="36">
    <w:abstractNumId w:val="18"/>
  </w:num>
  <w:num w:numId="37">
    <w:abstractNumId w:val="38"/>
  </w:num>
  <w:num w:numId="38">
    <w:abstractNumId w:val="21"/>
  </w:num>
  <w:num w:numId="39">
    <w:abstractNumId w:val="1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B2"/>
    <w:rsid w:val="000037AA"/>
    <w:rsid w:val="000039BD"/>
    <w:rsid w:val="00022FD9"/>
    <w:rsid w:val="00037389"/>
    <w:rsid w:val="00047122"/>
    <w:rsid w:val="00047215"/>
    <w:rsid w:val="00056758"/>
    <w:rsid w:val="00057F50"/>
    <w:rsid w:val="00061821"/>
    <w:rsid w:val="00062EEC"/>
    <w:rsid w:val="000661AA"/>
    <w:rsid w:val="000709A8"/>
    <w:rsid w:val="00072AB0"/>
    <w:rsid w:val="00075AB5"/>
    <w:rsid w:val="00076B10"/>
    <w:rsid w:val="0008005A"/>
    <w:rsid w:val="00082357"/>
    <w:rsid w:val="000948D8"/>
    <w:rsid w:val="000A272B"/>
    <w:rsid w:val="000B7D6B"/>
    <w:rsid w:val="000C11EB"/>
    <w:rsid w:val="000C633A"/>
    <w:rsid w:val="000D3718"/>
    <w:rsid w:val="000D3F9F"/>
    <w:rsid w:val="000F3FF9"/>
    <w:rsid w:val="000F5E99"/>
    <w:rsid w:val="000F7BAA"/>
    <w:rsid w:val="00114102"/>
    <w:rsid w:val="00114303"/>
    <w:rsid w:val="001242B0"/>
    <w:rsid w:val="0013204B"/>
    <w:rsid w:val="00146A59"/>
    <w:rsid w:val="00146D0E"/>
    <w:rsid w:val="00157FEC"/>
    <w:rsid w:val="001637AD"/>
    <w:rsid w:val="001644C3"/>
    <w:rsid w:val="00165C25"/>
    <w:rsid w:val="001727A9"/>
    <w:rsid w:val="00177C1A"/>
    <w:rsid w:val="00177F05"/>
    <w:rsid w:val="001966B2"/>
    <w:rsid w:val="001A143C"/>
    <w:rsid w:val="001A24F0"/>
    <w:rsid w:val="001B1E39"/>
    <w:rsid w:val="001B48B0"/>
    <w:rsid w:val="001B59D0"/>
    <w:rsid w:val="001C7500"/>
    <w:rsid w:val="001D0901"/>
    <w:rsid w:val="001D36A1"/>
    <w:rsid w:val="001D615E"/>
    <w:rsid w:val="001E20B1"/>
    <w:rsid w:val="001F1280"/>
    <w:rsid w:val="00213523"/>
    <w:rsid w:val="0021480F"/>
    <w:rsid w:val="00215071"/>
    <w:rsid w:val="00215932"/>
    <w:rsid w:val="002179F1"/>
    <w:rsid w:val="00232BE5"/>
    <w:rsid w:val="00233D00"/>
    <w:rsid w:val="002464F3"/>
    <w:rsid w:val="002543E3"/>
    <w:rsid w:val="00261424"/>
    <w:rsid w:val="002624AC"/>
    <w:rsid w:val="0027335A"/>
    <w:rsid w:val="00275C66"/>
    <w:rsid w:val="00277628"/>
    <w:rsid w:val="00286389"/>
    <w:rsid w:val="00296703"/>
    <w:rsid w:val="002A5417"/>
    <w:rsid w:val="002B0D4D"/>
    <w:rsid w:val="002C0A89"/>
    <w:rsid w:val="002C1D92"/>
    <w:rsid w:val="002C35D7"/>
    <w:rsid w:val="002C36A9"/>
    <w:rsid w:val="002C4AD2"/>
    <w:rsid w:val="002E3B1F"/>
    <w:rsid w:val="002F3665"/>
    <w:rsid w:val="002F5DD9"/>
    <w:rsid w:val="002F6BA7"/>
    <w:rsid w:val="003117AA"/>
    <w:rsid w:val="00312552"/>
    <w:rsid w:val="00314632"/>
    <w:rsid w:val="00317921"/>
    <w:rsid w:val="0032108D"/>
    <w:rsid w:val="003463D3"/>
    <w:rsid w:val="003560B1"/>
    <w:rsid w:val="00357534"/>
    <w:rsid w:val="0036052F"/>
    <w:rsid w:val="003653AC"/>
    <w:rsid w:val="0037019E"/>
    <w:rsid w:val="003A4AF7"/>
    <w:rsid w:val="003D3CE8"/>
    <w:rsid w:val="003D740E"/>
    <w:rsid w:val="003E52A7"/>
    <w:rsid w:val="003E6430"/>
    <w:rsid w:val="003E6E16"/>
    <w:rsid w:val="003E7C3B"/>
    <w:rsid w:val="003F613B"/>
    <w:rsid w:val="004042DB"/>
    <w:rsid w:val="00406F91"/>
    <w:rsid w:val="004108D4"/>
    <w:rsid w:val="00444151"/>
    <w:rsid w:val="004466C5"/>
    <w:rsid w:val="00446A62"/>
    <w:rsid w:val="00450BC2"/>
    <w:rsid w:val="00452CDC"/>
    <w:rsid w:val="00454D69"/>
    <w:rsid w:val="00464520"/>
    <w:rsid w:val="004704B0"/>
    <w:rsid w:val="00472066"/>
    <w:rsid w:val="004738A1"/>
    <w:rsid w:val="004744A4"/>
    <w:rsid w:val="004860A9"/>
    <w:rsid w:val="004D02EB"/>
    <w:rsid w:val="004D33C7"/>
    <w:rsid w:val="004F7A35"/>
    <w:rsid w:val="005013A4"/>
    <w:rsid w:val="00503393"/>
    <w:rsid w:val="0052223F"/>
    <w:rsid w:val="00522444"/>
    <w:rsid w:val="005252C5"/>
    <w:rsid w:val="005304A1"/>
    <w:rsid w:val="00531041"/>
    <w:rsid w:val="00540910"/>
    <w:rsid w:val="00542207"/>
    <w:rsid w:val="00556307"/>
    <w:rsid w:val="0056203B"/>
    <w:rsid w:val="00572CD5"/>
    <w:rsid w:val="005763FB"/>
    <w:rsid w:val="005844AE"/>
    <w:rsid w:val="00594E6C"/>
    <w:rsid w:val="0059554F"/>
    <w:rsid w:val="00595CF1"/>
    <w:rsid w:val="00596559"/>
    <w:rsid w:val="00597E96"/>
    <w:rsid w:val="005A5FEB"/>
    <w:rsid w:val="005B1768"/>
    <w:rsid w:val="005B4682"/>
    <w:rsid w:val="005E0DA1"/>
    <w:rsid w:val="0061029D"/>
    <w:rsid w:val="006203E9"/>
    <w:rsid w:val="00632EF3"/>
    <w:rsid w:val="00634FD8"/>
    <w:rsid w:val="006447E4"/>
    <w:rsid w:val="00644E18"/>
    <w:rsid w:val="00645B7E"/>
    <w:rsid w:val="00647A80"/>
    <w:rsid w:val="006605C1"/>
    <w:rsid w:val="0066490C"/>
    <w:rsid w:val="006A01F2"/>
    <w:rsid w:val="006B08A4"/>
    <w:rsid w:val="006B1072"/>
    <w:rsid w:val="006B2848"/>
    <w:rsid w:val="006C2DF8"/>
    <w:rsid w:val="006C69C2"/>
    <w:rsid w:val="006C6C1A"/>
    <w:rsid w:val="006D1B24"/>
    <w:rsid w:val="006D4487"/>
    <w:rsid w:val="006D454E"/>
    <w:rsid w:val="006D6703"/>
    <w:rsid w:val="006D7053"/>
    <w:rsid w:val="006E3804"/>
    <w:rsid w:val="006E6115"/>
    <w:rsid w:val="006E690A"/>
    <w:rsid w:val="006F40A9"/>
    <w:rsid w:val="00701CD8"/>
    <w:rsid w:val="00703244"/>
    <w:rsid w:val="00723D47"/>
    <w:rsid w:val="007302D7"/>
    <w:rsid w:val="00731751"/>
    <w:rsid w:val="007342B2"/>
    <w:rsid w:val="00740717"/>
    <w:rsid w:val="00761C06"/>
    <w:rsid w:val="00770AF2"/>
    <w:rsid w:val="00780506"/>
    <w:rsid w:val="007850A2"/>
    <w:rsid w:val="007908F1"/>
    <w:rsid w:val="007A0B4C"/>
    <w:rsid w:val="007A28DB"/>
    <w:rsid w:val="007B2E2C"/>
    <w:rsid w:val="007B672D"/>
    <w:rsid w:val="007C0204"/>
    <w:rsid w:val="007D0811"/>
    <w:rsid w:val="007D387F"/>
    <w:rsid w:val="007D605F"/>
    <w:rsid w:val="007E26BC"/>
    <w:rsid w:val="007F6DB3"/>
    <w:rsid w:val="00802FD4"/>
    <w:rsid w:val="00803CB2"/>
    <w:rsid w:val="0080440D"/>
    <w:rsid w:val="00806B0C"/>
    <w:rsid w:val="00807CB9"/>
    <w:rsid w:val="008344AD"/>
    <w:rsid w:val="0084229D"/>
    <w:rsid w:val="0084379B"/>
    <w:rsid w:val="00850553"/>
    <w:rsid w:val="00854888"/>
    <w:rsid w:val="008555EA"/>
    <w:rsid w:val="00862884"/>
    <w:rsid w:val="0086677A"/>
    <w:rsid w:val="00866C5D"/>
    <w:rsid w:val="00867954"/>
    <w:rsid w:val="00886E6D"/>
    <w:rsid w:val="00887062"/>
    <w:rsid w:val="008A7AC8"/>
    <w:rsid w:val="008B096A"/>
    <w:rsid w:val="008B7F99"/>
    <w:rsid w:val="008D1B72"/>
    <w:rsid w:val="008D3496"/>
    <w:rsid w:val="008E1FB5"/>
    <w:rsid w:val="008E3CA5"/>
    <w:rsid w:val="008E63FE"/>
    <w:rsid w:val="008E75B1"/>
    <w:rsid w:val="008E75C6"/>
    <w:rsid w:val="008F1666"/>
    <w:rsid w:val="00902A4B"/>
    <w:rsid w:val="00904B7E"/>
    <w:rsid w:val="00906E76"/>
    <w:rsid w:val="00911067"/>
    <w:rsid w:val="00912314"/>
    <w:rsid w:val="00914AEE"/>
    <w:rsid w:val="00927F77"/>
    <w:rsid w:val="00931A07"/>
    <w:rsid w:val="009344EA"/>
    <w:rsid w:val="00937EDC"/>
    <w:rsid w:val="00940A6E"/>
    <w:rsid w:val="0094483D"/>
    <w:rsid w:val="0094509B"/>
    <w:rsid w:val="00952292"/>
    <w:rsid w:val="00953AA7"/>
    <w:rsid w:val="00953CDE"/>
    <w:rsid w:val="00957495"/>
    <w:rsid w:val="0095767C"/>
    <w:rsid w:val="00966EAA"/>
    <w:rsid w:val="00972A01"/>
    <w:rsid w:val="00973307"/>
    <w:rsid w:val="00981157"/>
    <w:rsid w:val="00994A8A"/>
    <w:rsid w:val="00995708"/>
    <w:rsid w:val="0099585C"/>
    <w:rsid w:val="00996097"/>
    <w:rsid w:val="009A2E4B"/>
    <w:rsid w:val="009B1A26"/>
    <w:rsid w:val="009B2EB6"/>
    <w:rsid w:val="009D12CC"/>
    <w:rsid w:val="009D7FF3"/>
    <w:rsid w:val="009E02CA"/>
    <w:rsid w:val="009E2470"/>
    <w:rsid w:val="009F19ED"/>
    <w:rsid w:val="009F4809"/>
    <w:rsid w:val="009F709A"/>
    <w:rsid w:val="00A02B96"/>
    <w:rsid w:val="00A07C79"/>
    <w:rsid w:val="00A14D16"/>
    <w:rsid w:val="00A1558F"/>
    <w:rsid w:val="00A20A92"/>
    <w:rsid w:val="00A21A0D"/>
    <w:rsid w:val="00A2786F"/>
    <w:rsid w:val="00A278A5"/>
    <w:rsid w:val="00A33AFB"/>
    <w:rsid w:val="00A41F92"/>
    <w:rsid w:val="00A47C49"/>
    <w:rsid w:val="00A5023D"/>
    <w:rsid w:val="00A51BF4"/>
    <w:rsid w:val="00A617CA"/>
    <w:rsid w:val="00A64091"/>
    <w:rsid w:val="00A67F01"/>
    <w:rsid w:val="00A7138F"/>
    <w:rsid w:val="00A727F0"/>
    <w:rsid w:val="00A7389C"/>
    <w:rsid w:val="00A74711"/>
    <w:rsid w:val="00A8397B"/>
    <w:rsid w:val="00A85B89"/>
    <w:rsid w:val="00A86895"/>
    <w:rsid w:val="00A931E2"/>
    <w:rsid w:val="00A931FF"/>
    <w:rsid w:val="00AA4424"/>
    <w:rsid w:val="00AB1D38"/>
    <w:rsid w:val="00AC13AF"/>
    <w:rsid w:val="00AC4E69"/>
    <w:rsid w:val="00AE1F29"/>
    <w:rsid w:val="00AE6548"/>
    <w:rsid w:val="00B02019"/>
    <w:rsid w:val="00B031C3"/>
    <w:rsid w:val="00B07609"/>
    <w:rsid w:val="00B1493D"/>
    <w:rsid w:val="00B27A29"/>
    <w:rsid w:val="00B30EBB"/>
    <w:rsid w:val="00B32955"/>
    <w:rsid w:val="00B40EA4"/>
    <w:rsid w:val="00B61D04"/>
    <w:rsid w:val="00B711CB"/>
    <w:rsid w:val="00B7132E"/>
    <w:rsid w:val="00B77249"/>
    <w:rsid w:val="00B80654"/>
    <w:rsid w:val="00B80F86"/>
    <w:rsid w:val="00B82464"/>
    <w:rsid w:val="00B929C7"/>
    <w:rsid w:val="00B92D2A"/>
    <w:rsid w:val="00B96144"/>
    <w:rsid w:val="00BA18A5"/>
    <w:rsid w:val="00BA1ECB"/>
    <w:rsid w:val="00BA3B87"/>
    <w:rsid w:val="00BA4093"/>
    <w:rsid w:val="00BA743B"/>
    <w:rsid w:val="00BB49CD"/>
    <w:rsid w:val="00BC1BE5"/>
    <w:rsid w:val="00BD07FF"/>
    <w:rsid w:val="00BE05BE"/>
    <w:rsid w:val="00BE087D"/>
    <w:rsid w:val="00BE3073"/>
    <w:rsid w:val="00C00803"/>
    <w:rsid w:val="00C00895"/>
    <w:rsid w:val="00C00EEC"/>
    <w:rsid w:val="00C0176B"/>
    <w:rsid w:val="00C01EED"/>
    <w:rsid w:val="00C412F5"/>
    <w:rsid w:val="00C43021"/>
    <w:rsid w:val="00C5223F"/>
    <w:rsid w:val="00C567BB"/>
    <w:rsid w:val="00C5745C"/>
    <w:rsid w:val="00C619CC"/>
    <w:rsid w:val="00C6247E"/>
    <w:rsid w:val="00C81E15"/>
    <w:rsid w:val="00C87025"/>
    <w:rsid w:val="00C96056"/>
    <w:rsid w:val="00C976AA"/>
    <w:rsid w:val="00CA050E"/>
    <w:rsid w:val="00CB6D54"/>
    <w:rsid w:val="00CB7915"/>
    <w:rsid w:val="00CC3E36"/>
    <w:rsid w:val="00CC444F"/>
    <w:rsid w:val="00CD5907"/>
    <w:rsid w:val="00CD60B1"/>
    <w:rsid w:val="00CE1701"/>
    <w:rsid w:val="00CE27B7"/>
    <w:rsid w:val="00CE5FF8"/>
    <w:rsid w:val="00CE6B09"/>
    <w:rsid w:val="00CF3476"/>
    <w:rsid w:val="00CF5104"/>
    <w:rsid w:val="00D01581"/>
    <w:rsid w:val="00D04582"/>
    <w:rsid w:val="00D05083"/>
    <w:rsid w:val="00D13975"/>
    <w:rsid w:val="00D42E6E"/>
    <w:rsid w:val="00D467E3"/>
    <w:rsid w:val="00D57644"/>
    <w:rsid w:val="00D602E7"/>
    <w:rsid w:val="00D96189"/>
    <w:rsid w:val="00DA0EEF"/>
    <w:rsid w:val="00DA1820"/>
    <w:rsid w:val="00DB1BE3"/>
    <w:rsid w:val="00DB1D13"/>
    <w:rsid w:val="00DF3A27"/>
    <w:rsid w:val="00DF7483"/>
    <w:rsid w:val="00E04A1F"/>
    <w:rsid w:val="00E06E59"/>
    <w:rsid w:val="00E07F9D"/>
    <w:rsid w:val="00E13D26"/>
    <w:rsid w:val="00E22833"/>
    <w:rsid w:val="00E569D0"/>
    <w:rsid w:val="00E569F2"/>
    <w:rsid w:val="00E60077"/>
    <w:rsid w:val="00E6230F"/>
    <w:rsid w:val="00E63840"/>
    <w:rsid w:val="00E63964"/>
    <w:rsid w:val="00E663DC"/>
    <w:rsid w:val="00E817AC"/>
    <w:rsid w:val="00E82BCD"/>
    <w:rsid w:val="00E90EB5"/>
    <w:rsid w:val="00E963D5"/>
    <w:rsid w:val="00EA4110"/>
    <w:rsid w:val="00EB47A6"/>
    <w:rsid w:val="00EB6F20"/>
    <w:rsid w:val="00EC5E79"/>
    <w:rsid w:val="00EC641B"/>
    <w:rsid w:val="00ED11CC"/>
    <w:rsid w:val="00ED2C94"/>
    <w:rsid w:val="00ED3F53"/>
    <w:rsid w:val="00F049ED"/>
    <w:rsid w:val="00F109EE"/>
    <w:rsid w:val="00F25617"/>
    <w:rsid w:val="00F32EAA"/>
    <w:rsid w:val="00F46B82"/>
    <w:rsid w:val="00F46E1A"/>
    <w:rsid w:val="00F47889"/>
    <w:rsid w:val="00F5692C"/>
    <w:rsid w:val="00F62FAC"/>
    <w:rsid w:val="00F7137D"/>
    <w:rsid w:val="00F7354C"/>
    <w:rsid w:val="00F87213"/>
    <w:rsid w:val="00F9250D"/>
    <w:rsid w:val="00F9335D"/>
    <w:rsid w:val="00FA12C2"/>
    <w:rsid w:val="00FA2AFC"/>
    <w:rsid w:val="00FA362C"/>
    <w:rsid w:val="00FA5830"/>
    <w:rsid w:val="00FB100C"/>
    <w:rsid w:val="00FB29EE"/>
    <w:rsid w:val="00FB2FD2"/>
    <w:rsid w:val="00FC2FC4"/>
    <w:rsid w:val="00FC6AC5"/>
    <w:rsid w:val="00FE198E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FADE21-9626-432A-BFF3-F1685947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C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B2"/>
  </w:style>
  <w:style w:type="paragraph" w:styleId="Footer">
    <w:name w:val="footer"/>
    <w:basedOn w:val="Normal"/>
    <w:link w:val="FooterChar"/>
    <w:uiPriority w:val="99"/>
    <w:unhideWhenUsed/>
    <w:rsid w:val="0080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B2"/>
  </w:style>
  <w:style w:type="paragraph" w:styleId="BalloonText">
    <w:name w:val="Balloon Text"/>
    <w:basedOn w:val="Normal"/>
    <w:link w:val="BalloonTextChar"/>
    <w:uiPriority w:val="99"/>
    <w:semiHidden/>
    <w:unhideWhenUsed/>
    <w:rsid w:val="0080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6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2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2-Accent1">
    <w:name w:val="Medium List 2 Accent 1"/>
    <w:basedOn w:val="TableNormal"/>
    <w:uiPriority w:val="66"/>
    <w:rsid w:val="00C00E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C00E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apple-style-span">
    <w:name w:val="apple-style-span"/>
    <w:basedOn w:val="DefaultParagraphFont"/>
    <w:rsid w:val="00966EAA"/>
  </w:style>
  <w:style w:type="character" w:customStyle="1" w:styleId="apple-converted-space">
    <w:name w:val="apple-converted-space"/>
    <w:basedOn w:val="DefaultParagraphFont"/>
    <w:rsid w:val="0096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6FF2C-BE2B-4331-A458-4629F8FE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SACDEV</dc:creator>
  <cp:lastModifiedBy>Allyssa Monece Damit</cp:lastModifiedBy>
  <cp:revision>6</cp:revision>
  <cp:lastPrinted>2013-01-21T09:43:00Z</cp:lastPrinted>
  <dcterms:created xsi:type="dcterms:W3CDTF">2016-01-18T03:58:00Z</dcterms:created>
  <dcterms:modified xsi:type="dcterms:W3CDTF">2018-01-11T01:38:00Z</dcterms:modified>
</cp:coreProperties>
</file>