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21" w:rsidRPr="004F17D0" w:rsidRDefault="00F57021" w:rsidP="00F57021">
      <w:pPr>
        <w:jc w:val="center"/>
        <w:rPr>
          <w:rFonts w:ascii="Arial Narrow" w:hAnsi="Arial Narrow" w:cs="Arial Narrow"/>
          <w:b/>
          <w:bCs/>
          <w:color w:val="262626" w:themeColor="text1" w:themeTint="D9"/>
          <w:sz w:val="34"/>
          <w:szCs w:val="34"/>
        </w:rPr>
      </w:pPr>
    </w:p>
    <w:p w:rsidR="00F57021" w:rsidRPr="004F17D0" w:rsidRDefault="00F57021" w:rsidP="00F57021">
      <w:pPr>
        <w:jc w:val="center"/>
        <w:rPr>
          <w:rFonts w:ascii="Arial Narrow" w:hAnsi="Arial Narrow" w:cs="Arial Narrow"/>
          <w:b/>
          <w:bCs/>
          <w:color w:val="262626" w:themeColor="text1" w:themeTint="D9"/>
          <w:sz w:val="34"/>
          <w:szCs w:val="34"/>
        </w:rPr>
      </w:pPr>
      <w:r w:rsidRPr="004F17D0">
        <w:rPr>
          <w:rFonts w:ascii="Arial Narrow" w:hAnsi="Arial Narrow" w:cs="Arial Narrow"/>
          <w:b/>
          <w:bCs/>
          <w:color w:val="262626" w:themeColor="text1" w:themeTint="D9"/>
          <w:sz w:val="34"/>
          <w:szCs w:val="34"/>
        </w:rPr>
        <w:t>PROJECT REQUEST FORM</w:t>
      </w:r>
    </w:p>
    <w:p w:rsidR="00F57021" w:rsidRPr="004F17D0" w:rsidRDefault="00F57021" w:rsidP="00F57021">
      <w:pPr>
        <w:jc w:val="center"/>
        <w:rPr>
          <w:rFonts w:ascii="Arial Narrow" w:hAnsi="Arial Narrow" w:cs="Arial Narrow"/>
          <w:b/>
          <w:bCs/>
          <w:color w:val="262626" w:themeColor="text1" w:themeTint="D9"/>
        </w:rPr>
      </w:pPr>
    </w:p>
    <w:p w:rsidR="00F57021" w:rsidRPr="00807F91" w:rsidRDefault="00F57021" w:rsidP="00F57021">
      <w:pPr>
        <w:rPr>
          <w:i/>
          <w:color w:val="262626" w:themeColor="text1" w:themeTint="D9"/>
          <w:sz w:val="18"/>
          <w:szCs w:val="18"/>
        </w:rPr>
      </w:pPr>
      <w:r w:rsidRPr="00807F91">
        <w:rPr>
          <w:i/>
          <w:color w:val="262626" w:themeColor="text1" w:themeTint="D9"/>
          <w:sz w:val="18"/>
          <w:szCs w:val="18"/>
        </w:rPr>
        <w:t xml:space="preserve">This form should provide us with the information we need to get your print job on our schedule. This form is designed for recurring jobs only. Printing fees will be </w:t>
      </w:r>
      <w:r w:rsidR="00D505A4" w:rsidRPr="00807F91">
        <w:rPr>
          <w:i/>
          <w:color w:val="262626" w:themeColor="text1" w:themeTint="D9"/>
          <w:sz w:val="18"/>
          <w:szCs w:val="18"/>
        </w:rPr>
        <w:t xml:space="preserve">charged to the requesting unit. </w:t>
      </w:r>
    </w:p>
    <w:p w:rsidR="00F57021" w:rsidRPr="004F17D0" w:rsidRDefault="00F57021" w:rsidP="00F57021">
      <w:pPr>
        <w:rPr>
          <w:rFonts w:ascii="Arial Narrow" w:hAnsi="Arial Narrow" w:cs="Arial Narrow"/>
          <w:color w:val="262626" w:themeColor="text1" w:themeTint="D9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0"/>
        <w:gridCol w:w="793"/>
        <w:gridCol w:w="607"/>
        <w:gridCol w:w="1689"/>
        <w:gridCol w:w="506"/>
        <w:gridCol w:w="586"/>
        <w:gridCol w:w="341"/>
        <w:gridCol w:w="1576"/>
        <w:gridCol w:w="208"/>
        <w:gridCol w:w="517"/>
      </w:tblGrid>
      <w:tr w:rsidR="004F17D0" w:rsidRPr="004F17D0" w:rsidTr="00D720C0">
        <w:tc>
          <w:tcPr>
            <w:tcW w:w="9123" w:type="dxa"/>
            <w:gridSpan w:val="10"/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Requesting Unit / Client</w:t>
            </w:r>
          </w:p>
        </w:tc>
      </w:tr>
      <w:tr w:rsidR="004F17D0" w:rsidRPr="004F17D0" w:rsidTr="00D720C0">
        <w:tc>
          <w:tcPr>
            <w:tcW w:w="9123" w:type="dxa"/>
            <w:gridSpan w:val="1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  <w:tr w:rsidR="00F203F1" w:rsidRPr="004F17D0" w:rsidTr="000E21BF">
        <w:tc>
          <w:tcPr>
            <w:tcW w:w="3094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A24FD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Email</w:t>
            </w:r>
            <w:r w:rsidRPr="004F17D0"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4F17D0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  <w:tc>
          <w:tcPr>
            <w:tcW w:w="2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4F17D0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Phone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4F17D0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  <w:tr w:rsidR="00F203F1" w:rsidRPr="004F17D0" w:rsidTr="000E21BF">
        <w:tc>
          <w:tcPr>
            <w:tcW w:w="3094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A24FD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029" w:type="dxa"/>
            <w:gridSpan w:val="8"/>
            <w:tcBorders>
              <w:lef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  <w:tr w:rsidR="004F17D0" w:rsidRPr="004F17D0" w:rsidTr="00D720C0">
        <w:tc>
          <w:tcPr>
            <w:tcW w:w="9123" w:type="dxa"/>
            <w:gridSpan w:val="10"/>
            <w:shd w:val="clear" w:color="auto" w:fill="808080" w:themeFill="background1" w:themeFillShade="80"/>
          </w:tcPr>
          <w:p w:rsidR="00F57021" w:rsidRPr="00A24FD8" w:rsidRDefault="00F57021" w:rsidP="00F57021">
            <w:pPr>
              <w:rPr>
                <w:rFonts w:ascii="Arial Narrow" w:hAnsi="Arial Narrow" w:cs="Arial Narrow"/>
                <w:color w:val="FFFFFF" w:themeColor="background1"/>
              </w:rPr>
            </w:pPr>
            <w:r w:rsidRPr="00A24FD8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Project Brief </w:t>
            </w:r>
            <w:r w:rsidRPr="00807F91">
              <w:rPr>
                <w:i/>
                <w:color w:val="FFFFFF" w:themeColor="background1"/>
                <w:sz w:val="18"/>
                <w:szCs w:val="18"/>
              </w:rPr>
              <w:t>(Description of Project)</w:t>
            </w:r>
          </w:p>
        </w:tc>
      </w:tr>
      <w:tr w:rsidR="004F17D0" w:rsidRPr="004F17D0" w:rsidTr="00D720C0">
        <w:tc>
          <w:tcPr>
            <w:tcW w:w="9123" w:type="dxa"/>
            <w:gridSpan w:val="1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  <w:tr w:rsidR="004F17D0" w:rsidRPr="004F17D0" w:rsidTr="00D720C0">
        <w:tc>
          <w:tcPr>
            <w:tcW w:w="9123" w:type="dxa"/>
            <w:gridSpan w:val="10"/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Project Type </w:t>
            </w:r>
            <w:r w:rsidRPr="00807F91">
              <w:rPr>
                <w:i/>
                <w:color w:val="FFFFFF" w:themeColor="background1"/>
                <w:sz w:val="18"/>
                <w:szCs w:val="18"/>
              </w:rPr>
              <w:t>(Please check the item/s of your choice)</w:t>
            </w:r>
          </w:p>
        </w:tc>
      </w:tr>
      <w:tr w:rsidR="004F17D0" w:rsidRPr="004F17D0" w:rsidTr="00D720C0">
        <w:tc>
          <w:tcPr>
            <w:tcW w:w="9123" w:type="dxa"/>
            <w:gridSpan w:val="10"/>
          </w:tcPr>
          <w:tbl>
            <w:tblPr>
              <w:tblpPr w:leftFromText="180" w:rightFromText="180" w:vertAnchor="page" w:horzAnchor="margin" w:tblpY="1"/>
              <w:tblOverlap w:val="never"/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64"/>
              <w:gridCol w:w="484"/>
              <w:gridCol w:w="2074"/>
              <w:gridCol w:w="484"/>
              <w:gridCol w:w="1729"/>
              <w:gridCol w:w="484"/>
              <w:gridCol w:w="2682"/>
              <w:gridCol w:w="92"/>
            </w:tblGrid>
            <w:tr w:rsidR="004F17D0" w:rsidRPr="004F17D0" w:rsidTr="00EF5E98"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F17D0"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Stationary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Letterheads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Notepads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Calling Cards</w:t>
                  </w:r>
                </w:p>
              </w:tc>
            </w:tr>
            <w:tr w:rsidR="004F17D0" w:rsidRPr="004F17D0" w:rsidTr="00EF5E98"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F17D0"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One-Page Prints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Posters*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Certificates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Obituaries</w:t>
                  </w:r>
                </w:p>
              </w:tc>
            </w:tr>
            <w:tr w:rsidR="004F17D0" w:rsidRPr="004F17D0" w:rsidTr="00EF5E98"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F17D0"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Tarpaulin Designs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Streamers(12’x4’)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Drop Down Banners(3’x8’)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Free Size Design</w:t>
                  </w:r>
                </w:p>
              </w:tc>
            </w:tr>
            <w:tr w:rsidR="004F17D0" w:rsidRPr="004F17D0" w:rsidTr="00EF5E98">
              <w:trPr>
                <w:trHeight w:val="58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F17D0"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Invitations and Brochures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One-sided Invites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Two-sided Invites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Brochures</w:t>
                  </w:r>
                </w:p>
              </w:tc>
            </w:tr>
            <w:tr w:rsidR="004F17D0" w:rsidRPr="004F17D0" w:rsidTr="00EF5E98"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F17D0"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Specialty Publication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Souvenir Programs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Post Cards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Book Covers</w:t>
                  </w:r>
                </w:p>
              </w:tc>
            </w:tr>
            <w:tr w:rsidR="004F17D0" w:rsidRPr="004F17D0" w:rsidTr="00EF5E98">
              <w:trPr>
                <w:trHeight w:val="359"/>
              </w:trPr>
              <w:tc>
                <w:tcPr>
                  <w:tcW w:w="2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F17D0"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Documentation Reports and Information Publications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 xml:space="preserve">Newsletter </w:t>
                  </w: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br/>
                    <w:t>(1-2 spread)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Newsletter*</w:t>
                  </w: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br/>
                    <w:t>(2 or more spread)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spacing w:after="200" w:line="276" w:lineRule="auto"/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Magazine Publication</w:t>
                  </w:r>
                </w:p>
              </w:tc>
            </w:tr>
            <w:tr w:rsidR="004F17D0" w:rsidRPr="004F17D0" w:rsidTr="00EF5E98">
              <w:tc>
                <w:tcPr>
                  <w:tcW w:w="20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Official Reports and Documentations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Souvenir Programs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Multipage booklet</w:t>
                  </w:r>
                </w:p>
              </w:tc>
            </w:tr>
            <w:tr w:rsidR="004F17D0" w:rsidRPr="004F17D0" w:rsidTr="00F57021">
              <w:trPr>
                <w:gridAfter w:val="1"/>
                <w:wAfter w:w="92" w:type="dxa"/>
              </w:trPr>
              <w:tc>
                <w:tcPr>
                  <w:tcW w:w="2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F17D0"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Other Publications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Calendars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4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 xml:space="preserve">Other Irregular Designed Publications: </w:t>
                  </w:r>
                </w:p>
              </w:tc>
            </w:tr>
            <w:tr w:rsidR="004F17D0" w:rsidRPr="004F17D0" w:rsidTr="00F57021">
              <w:trPr>
                <w:gridAfter w:val="1"/>
                <w:wAfter w:w="92" w:type="dxa"/>
              </w:trPr>
              <w:tc>
                <w:tcPr>
                  <w:tcW w:w="20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  <w:sym w:font="Wingdings" w:char="F0A8"/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  <w:r w:rsidRPr="004F17D0"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  <w:t>Sticker Labels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30"/>
                      <w:szCs w:val="30"/>
                    </w:rPr>
                  </w:pPr>
                </w:p>
              </w:tc>
              <w:tc>
                <w:tcPr>
                  <w:tcW w:w="4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021" w:rsidRPr="004F17D0" w:rsidRDefault="00F57021" w:rsidP="00F57021">
                  <w:pPr>
                    <w:rPr>
                      <w:rFonts w:ascii="Arial Narrow" w:hAnsi="Arial Narrow" w:cs="Arial Narrow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</w:tbl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  <w:tr w:rsidR="000E21BF" w:rsidRPr="004F17D0" w:rsidTr="000E21BF">
        <w:trPr>
          <w:trHeight w:val="305"/>
        </w:trPr>
        <w:tc>
          <w:tcPr>
            <w:tcW w:w="1991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Date of Request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021" w:rsidRPr="004F17D0" w:rsidRDefault="00F57021" w:rsidP="00F203F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  <w:t>Delivery</w:t>
            </w:r>
            <w:r w:rsidRPr="004F17D0"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  <w:t xml:space="preserve"> Date</w:t>
            </w:r>
          </w:p>
        </w:tc>
        <w:tc>
          <w:tcPr>
            <w:tcW w:w="15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7021" w:rsidRPr="004F17D0" w:rsidRDefault="00F57021" w:rsidP="00F203F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7021" w:rsidRPr="004F17D0" w:rsidRDefault="00F57021" w:rsidP="00F203F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4F17D0"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  <w:t xml:space="preserve">Working </w:t>
            </w:r>
            <w:r w:rsidR="00F203F1"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  <w:t>D</w:t>
            </w:r>
            <w:r w:rsidRPr="004F17D0"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  <w:t>ays</w:t>
            </w:r>
          </w:p>
        </w:tc>
        <w:tc>
          <w:tcPr>
            <w:tcW w:w="481" w:type="dxa"/>
            <w:tcBorders>
              <w:lef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</w:tbl>
    <w:p w:rsidR="00F57021" w:rsidRPr="00D720C0" w:rsidRDefault="00F57021" w:rsidP="00F57021">
      <w:pPr>
        <w:jc w:val="center"/>
        <w:rPr>
          <w:i/>
          <w:color w:val="262626" w:themeColor="text1" w:themeTint="D9"/>
          <w:sz w:val="18"/>
          <w:szCs w:val="18"/>
        </w:rPr>
      </w:pPr>
      <w:r w:rsidRPr="00D720C0">
        <w:rPr>
          <w:i/>
          <w:color w:val="262626" w:themeColor="text1" w:themeTint="D9"/>
          <w:sz w:val="18"/>
          <w:szCs w:val="18"/>
        </w:rPr>
        <w:t>*standard rates apply for income-generating projects and special designs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2"/>
        <w:gridCol w:w="1906"/>
        <w:gridCol w:w="2229"/>
        <w:gridCol w:w="3596"/>
      </w:tblGrid>
      <w:tr w:rsidR="004F17D0" w:rsidRPr="004F17D0" w:rsidTr="00685A46">
        <w:tc>
          <w:tcPr>
            <w:tcW w:w="145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Quantity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Printing Press of Choice</w:t>
            </w:r>
          </w:p>
        </w:tc>
        <w:tc>
          <w:tcPr>
            <w:tcW w:w="4104" w:type="dxa"/>
            <w:tcBorders>
              <w:lef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  <w:tr w:rsidR="004F17D0" w:rsidRPr="004F17D0" w:rsidTr="00685A46">
        <w:tc>
          <w:tcPr>
            <w:tcW w:w="10152" w:type="dxa"/>
            <w:gridSpan w:val="4"/>
            <w:shd w:val="clear" w:color="auto" w:fill="808080" w:themeFill="background1" w:themeFillShade="80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4F17D0" w:rsidRPr="004F17D0" w:rsidTr="00F57021">
        <w:tc>
          <w:tcPr>
            <w:tcW w:w="10152" w:type="dxa"/>
            <w:gridSpan w:val="4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  <w:p w:rsidR="00F57021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  <w:p w:rsidR="00823085" w:rsidRPr="004F17D0" w:rsidRDefault="00823085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</w:p>
        </w:tc>
      </w:tr>
    </w:tbl>
    <w:p w:rsidR="00F57021" w:rsidRPr="00807F91" w:rsidRDefault="00F57021" w:rsidP="00F57021">
      <w:pPr>
        <w:rPr>
          <w:i/>
          <w:color w:val="262626" w:themeColor="text1" w:themeTint="D9"/>
          <w:sz w:val="18"/>
          <w:szCs w:val="18"/>
        </w:rPr>
      </w:pPr>
      <w:r w:rsidRPr="00807F91">
        <w:rPr>
          <w:i/>
          <w:color w:val="262626" w:themeColor="text1" w:themeTint="D9"/>
          <w:sz w:val="18"/>
          <w:szCs w:val="18"/>
        </w:rPr>
        <w:t>Please bring all necessary documents, photographs, lay-out dummies or other elements upon submission of this form to the Communications Office.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0"/>
        <w:gridCol w:w="2790"/>
        <w:gridCol w:w="1597"/>
        <w:gridCol w:w="3196"/>
      </w:tblGrid>
      <w:tr w:rsidR="004F17D0" w:rsidRPr="004F17D0" w:rsidTr="00807F91">
        <w:tc>
          <w:tcPr>
            <w:tcW w:w="1540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F57021" w:rsidRDefault="00F57021" w:rsidP="00F57021">
            <w:pPr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D505A4"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Requested by:</w:t>
            </w:r>
          </w:p>
          <w:p w:rsidR="00823085" w:rsidRDefault="00823085" w:rsidP="00F57021">
            <w:pPr>
              <w:rPr>
                <w:rFonts w:ascii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</w:p>
          <w:p w:rsidR="00823085" w:rsidRPr="004F17D0" w:rsidRDefault="00823085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  <w:sz w:val="14"/>
                <w:szCs w:val="14"/>
              </w:rPr>
            </w:pPr>
          </w:p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  <w:sz w:val="14"/>
                <w:szCs w:val="14"/>
              </w:rPr>
            </w:pPr>
          </w:p>
          <w:p w:rsidR="00823085" w:rsidRDefault="00823085" w:rsidP="00F57021">
            <w:pPr>
              <w:jc w:val="center"/>
              <w:rPr>
                <w:bCs/>
                <w:i/>
                <w:color w:val="262626" w:themeColor="text1" w:themeTint="D9"/>
                <w:sz w:val="14"/>
                <w:szCs w:val="14"/>
              </w:rPr>
            </w:pPr>
          </w:p>
          <w:p w:rsidR="00823085" w:rsidRDefault="00823085" w:rsidP="00F57021">
            <w:pPr>
              <w:jc w:val="center"/>
              <w:rPr>
                <w:bCs/>
                <w:i/>
                <w:color w:val="262626" w:themeColor="text1" w:themeTint="D9"/>
                <w:sz w:val="14"/>
                <w:szCs w:val="14"/>
              </w:rPr>
            </w:pPr>
          </w:p>
          <w:p w:rsidR="00F57021" w:rsidRPr="00685A46" w:rsidRDefault="00F57021" w:rsidP="00F57021">
            <w:pPr>
              <w:jc w:val="center"/>
              <w:rPr>
                <w:bCs/>
                <w:i/>
                <w:color w:val="262626" w:themeColor="text1" w:themeTint="D9"/>
              </w:rPr>
            </w:pPr>
            <w:r w:rsidRPr="00685A46">
              <w:rPr>
                <w:bCs/>
                <w:i/>
                <w:color w:val="262626" w:themeColor="text1" w:themeTint="D9"/>
                <w:sz w:val="14"/>
                <w:szCs w:val="14"/>
              </w:rPr>
              <w:t>(Signature over Printed Name)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7021" w:rsidRPr="004F17D0" w:rsidRDefault="00F57021" w:rsidP="00F57021">
            <w:pPr>
              <w:rPr>
                <w:rFonts w:ascii="Arial Narrow" w:hAnsi="Arial Narrow" w:cs="Arial Narrow"/>
                <w:b/>
                <w:bCs/>
                <w:color w:val="262626" w:themeColor="text1" w:themeTint="D9"/>
              </w:rPr>
            </w:pPr>
            <w:r w:rsidRPr="00685A46">
              <w:rPr>
                <w:rFonts w:ascii="Arial Narrow" w:hAnsi="Arial Narrow" w:cs="Arial Narrow"/>
                <w:b/>
                <w:bCs/>
                <w:color w:val="3B3838" w:themeColor="background2" w:themeShade="40"/>
                <w:sz w:val="22"/>
                <w:szCs w:val="22"/>
              </w:rPr>
              <w:t>Received by: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F57021" w:rsidRPr="004F17D0" w:rsidRDefault="00F57021" w:rsidP="00F57021">
            <w:pPr>
              <w:jc w:val="center"/>
              <w:rPr>
                <w:rFonts w:ascii="Arial Narrow" w:hAnsi="Arial Narrow" w:cs="Arial Narrow"/>
                <w:b/>
                <w:bCs/>
                <w:color w:val="262626" w:themeColor="text1" w:themeTint="D9"/>
                <w:sz w:val="14"/>
                <w:szCs w:val="14"/>
              </w:rPr>
            </w:pPr>
          </w:p>
          <w:p w:rsidR="00F57021" w:rsidRPr="004F17D0" w:rsidRDefault="00F57021" w:rsidP="00F57021">
            <w:pPr>
              <w:jc w:val="center"/>
              <w:rPr>
                <w:rFonts w:ascii="Arial Narrow" w:hAnsi="Arial Narrow" w:cs="Arial Narrow"/>
                <w:b/>
                <w:bCs/>
                <w:color w:val="262626" w:themeColor="text1" w:themeTint="D9"/>
                <w:sz w:val="14"/>
                <w:szCs w:val="14"/>
              </w:rPr>
            </w:pPr>
          </w:p>
          <w:p w:rsidR="00823085" w:rsidRDefault="00823085" w:rsidP="00F57021">
            <w:pPr>
              <w:jc w:val="center"/>
              <w:rPr>
                <w:bCs/>
                <w:i/>
                <w:color w:val="262626" w:themeColor="text1" w:themeTint="D9"/>
                <w:sz w:val="14"/>
                <w:szCs w:val="14"/>
              </w:rPr>
            </w:pPr>
          </w:p>
          <w:p w:rsidR="00823085" w:rsidRDefault="00823085" w:rsidP="00F57021">
            <w:pPr>
              <w:jc w:val="center"/>
              <w:rPr>
                <w:bCs/>
                <w:i/>
                <w:color w:val="262626" w:themeColor="text1" w:themeTint="D9"/>
                <w:sz w:val="14"/>
                <w:szCs w:val="14"/>
              </w:rPr>
            </w:pPr>
          </w:p>
          <w:p w:rsidR="00F57021" w:rsidRPr="00685A46" w:rsidRDefault="00F57021" w:rsidP="00F57021">
            <w:pPr>
              <w:jc w:val="center"/>
              <w:rPr>
                <w:bCs/>
                <w:i/>
                <w:color w:val="262626" w:themeColor="text1" w:themeTint="D9"/>
              </w:rPr>
            </w:pPr>
            <w:r w:rsidRPr="00685A46">
              <w:rPr>
                <w:bCs/>
                <w:i/>
                <w:color w:val="262626" w:themeColor="text1" w:themeTint="D9"/>
                <w:sz w:val="14"/>
                <w:szCs w:val="14"/>
              </w:rPr>
              <w:t>(Signature over Printed Name)</w:t>
            </w:r>
          </w:p>
        </w:tc>
      </w:tr>
    </w:tbl>
    <w:p w:rsidR="00233DA1" w:rsidRPr="004F17D0" w:rsidRDefault="00233DA1" w:rsidP="00EF22A5">
      <w:pPr>
        <w:tabs>
          <w:tab w:val="left" w:pos="5651"/>
        </w:tabs>
        <w:rPr>
          <w:color w:val="262626" w:themeColor="text1" w:themeTint="D9"/>
        </w:rPr>
      </w:pPr>
    </w:p>
    <w:sectPr w:rsidR="00233DA1" w:rsidRPr="004F17D0" w:rsidSect="00233DA1">
      <w:headerReference w:type="first" r:id="rId8"/>
      <w:footerReference w:type="first" r:id="rId9"/>
      <w:pgSz w:w="11907" w:h="16839" w:code="9"/>
      <w:pgMar w:top="1080" w:right="1440" w:bottom="1620" w:left="1440" w:header="0" w:footer="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4D" w:rsidRDefault="00340E4D">
      <w:r>
        <w:separator/>
      </w:r>
    </w:p>
  </w:endnote>
  <w:endnote w:type="continuationSeparator" w:id="0">
    <w:p w:rsidR="00340E4D" w:rsidRDefault="0034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 Antiqua">
    <w:panose1 w:val="02020602060405030402"/>
    <w:charset w:val="00"/>
    <w:family w:val="roman"/>
    <w:pitch w:val="variable"/>
    <w:sig w:usb0="000000F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2D" w:rsidRPr="00FA7DF4" w:rsidRDefault="00CA676C" w:rsidP="00A41F2D">
    <w:pPr>
      <w:pStyle w:val="BasicParagraph"/>
      <w:jc w:val="center"/>
      <w:rPr>
        <w:rFonts w:ascii="Berling Antiqua" w:hAnsi="Berling Antiqua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56671" wp14:editId="3977B027">
              <wp:simplePos x="0" y="0"/>
              <wp:positionH relativeFrom="column">
                <wp:posOffset>-779228</wp:posOffset>
              </wp:positionH>
              <wp:positionV relativeFrom="paragraph">
                <wp:posOffset>-288042</wp:posOffset>
              </wp:positionV>
              <wp:extent cx="1216550" cy="890270"/>
              <wp:effectExtent l="0" t="0" r="3175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6550" cy="8902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2BC7E8" id="Rectangle 2" o:spid="_x0000_s1026" style="position:absolute;margin-left:-61.35pt;margin-top:-22.7pt;width:95.8pt;height:7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" fillcolor="white [3212]" stroked="f" strokeweight="1pt"/>
          </w:pict>
        </mc:Fallback>
      </mc:AlternateContent>
    </w:r>
    <w:r w:rsidR="00A41F2D">
      <w:rPr>
        <w:rFonts w:ascii="Berling Antiqua" w:hAnsi="Berling Antiqua" w:cs="Times New Roman"/>
        <w:noProof/>
        <w:sz w:val="18"/>
        <w:szCs w:val="18"/>
      </w:rPr>
      <w:drawing>
        <wp:anchor distT="0" distB="0" distL="114300" distR="114300" simplePos="0" relativeHeight="251651584" behindDoc="0" locked="0" layoutInCell="1" allowOverlap="1" wp14:anchorId="54C16207" wp14:editId="19DA77D8">
          <wp:simplePos x="0" y="0"/>
          <wp:positionH relativeFrom="column">
            <wp:posOffset>-448310</wp:posOffset>
          </wp:positionH>
          <wp:positionV relativeFrom="paragraph">
            <wp:posOffset>-226365</wp:posOffset>
          </wp:positionV>
          <wp:extent cx="687705" cy="683260"/>
          <wp:effectExtent l="0" t="0" r="0" b="2540"/>
          <wp:wrapSquare wrapText="bothSides"/>
          <wp:docPr id="1088" name="Picture 1088" descr="F:\Niccu\work\2014\jan\new lh\IH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Niccu\work\2014\jan\new lh\IH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1C4">
      <w:rPr>
        <w:rFonts w:ascii="Berling Antiqua" w:hAnsi="Berling Antiqua" w:cs="Times New Roman"/>
        <w:sz w:val="18"/>
        <w:szCs w:val="18"/>
      </w:rPr>
      <w:t>CH 120-121</w:t>
    </w:r>
    <w:r w:rsidR="00A41F2D" w:rsidRPr="00FA7DF4">
      <w:rPr>
        <w:rFonts w:ascii="Berling Antiqua" w:hAnsi="Berling Antiqua" w:cs="Times New Roman"/>
        <w:sz w:val="18"/>
        <w:szCs w:val="18"/>
      </w:rPr>
      <w:t>, Corrales Avenue, Cagayan de Oro City, Philippines</w:t>
    </w:r>
  </w:p>
  <w:p w:rsidR="00A41F2D" w:rsidRPr="00FA7DF4" w:rsidRDefault="00A41F2D" w:rsidP="00A41F2D">
    <w:pPr>
      <w:pStyle w:val="BasicParagraph"/>
      <w:jc w:val="center"/>
      <w:rPr>
        <w:rFonts w:ascii="Berling Antiqua" w:hAnsi="Berling Antiqua" w:cs="Times New Roman"/>
      </w:rPr>
    </w:pPr>
    <w:proofErr w:type="spellStart"/>
    <w:proofErr w:type="gramStart"/>
    <w:r w:rsidRPr="00FA7DF4">
      <w:rPr>
        <w:rFonts w:ascii="Berling Antiqua" w:hAnsi="Berling Antiqua" w:cs="Times New Roman"/>
        <w:sz w:val="18"/>
        <w:szCs w:val="18"/>
      </w:rPr>
      <w:t>tel</w:t>
    </w:r>
    <w:proofErr w:type="spellEnd"/>
    <w:proofErr w:type="gramEnd"/>
    <w:r w:rsidRPr="00FA7DF4">
      <w:rPr>
        <w:rFonts w:ascii="Berling Antiqua" w:hAnsi="Berling Antiqua" w:cs="Times New Roman"/>
        <w:sz w:val="18"/>
        <w:szCs w:val="18"/>
      </w:rPr>
      <w:t xml:space="preserve">: (63 8822) 72-3116/(63 88) 858-3116 local: </w:t>
    </w:r>
    <w:r w:rsidR="00DF51C4">
      <w:rPr>
        <w:rFonts w:ascii="Berling Antiqua" w:hAnsi="Berling Antiqua" w:cs="Times New Roman"/>
        <w:sz w:val="18"/>
        <w:szCs w:val="18"/>
      </w:rPr>
      <w:t>3324</w:t>
    </w:r>
    <w:r w:rsidRPr="00FA7DF4">
      <w:rPr>
        <w:rFonts w:ascii="Berling Antiqua" w:hAnsi="Berling Antiqua" w:cs="Times New Roman"/>
        <w:sz w:val="18"/>
        <w:szCs w:val="18"/>
      </w:rPr>
      <w:t xml:space="preserve"> | email: </w:t>
    </w:r>
    <w:r w:rsidR="00DF51C4">
      <w:rPr>
        <w:rFonts w:ascii="Berling Antiqua" w:hAnsi="Berling Antiqua" w:cs="Times New Roman"/>
        <w:sz w:val="18"/>
        <w:szCs w:val="18"/>
      </w:rPr>
      <w:t>commgroup@xu.edu.ph</w:t>
    </w:r>
  </w:p>
  <w:p w:rsidR="00A41F2D" w:rsidRDefault="00233DA1" w:rsidP="00233DA1">
    <w:pPr>
      <w:pStyle w:val="Footer"/>
      <w:tabs>
        <w:tab w:val="clear" w:pos="4320"/>
        <w:tab w:val="clear" w:pos="8640"/>
        <w:tab w:val="left" w:pos="2160"/>
      </w:tabs>
    </w:pPr>
    <w:r>
      <w:tab/>
    </w:r>
  </w:p>
  <w:p w:rsidR="00FF57EE" w:rsidRPr="00A41F2D" w:rsidRDefault="00FF57EE" w:rsidP="00A41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4D" w:rsidRDefault="00340E4D">
      <w:r>
        <w:separator/>
      </w:r>
    </w:p>
  </w:footnote>
  <w:footnote w:type="continuationSeparator" w:id="0">
    <w:p w:rsidR="00340E4D" w:rsidRDefault="0034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EE" w:rsidRDefault="00CA676C" w:rsidP="00FF57EE">
    <w:pPr>
      <w:pStyle w:val="Header"/>
      <w:tabs>
        <w:tab w:val="clear" w:pos="4320"/>
        <w:tab w:val="clear" w:pos="8640"/>
        <w:tab w:val="left" w:pos="584"/>
        <w:tab w:val="left" w:pos="825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3283889</wp:posOffset>
              </wp:positionH>
              <wp:positionV relativeFrom="paragraph">
                <wp:posOffset>174929</wp:posOffset>
              </wp:positionV>
              <wp:extent cx="3140765" cy="890546"/>
              <wp:effectExtent l="0" t="0" r="254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0765" cy="89054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0E8FC" id="Rectangle 1" o:spid="_x0000_s1026" style="position:absolute;margin-left:258.55pt;margin-top:13.75pt;width:247.3pt;height:7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" fillcolor="white [3212]" stroked="f" strokeweight="1pt"/>
          </w:pict>
        </mc:Fallback>
      </mc:AlternateContent>
    </w:r>
    <w:r w:rsidR="00FF57EE">
      <w:rPr>
        <w:noProof/>
      </w:rPr>
      <w:drawing>
        <wp:anchor distT="0" distB="0" distL="114300" distR="114300" simplePos="0" relativeHeight="251640320" behindDoc="1" locked="0" layoutInCell="1" allowOverlap="1" wp14:anchorId="2D31ED13" wp14:editId="6F60BF27">
          <wp:simplePos x="0" y="0"/>
          <wp:positionH relativeFrom="column">
            <wp:posOffset>-952520</wp:posOffset>
          </wp:positionH>
          <wp:positionV relativeFrom="paragraph">
            <wp:posOffset>-142875</wp:posOffset>
          </wp:positionV>
          <wp:extent cx="7590423" cy="1428750"/>
          <wp:effectExtent l="0" t="0" r="0" b="0"/>
          <wp:wrapNone/>
          <wp:docPr id="1087" name="Picture 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U\Desktop\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6619" cy="1446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57EE" w:rsidRDefault="00FF57EE" w:rsidP="00FF57EE">
    <w:pPr>
      <w:pStyle w:val="Header"/>
      <w:tabs>
        <w:tab w:val="clear" w:pos="4320"/>
        <w:tab w:val="clear" w:pos="8640"/>
        <w:tab w:val="left" w:pos="584"/>
        <w:tab w:val="left" w:pos="8255"/>
      </w:tabs>
      <w:rPr>
        <w:noProof/>
      </w:rPr>
    </w:pPr>
  </w:p>
  <w:p w:rsidR="00FF57EE" w:rsidRDefault="00566D0F" w:rsidP="00566D0F">
    <w:pPr>
      <w:pStyle w:val="Header"/>
      <w:tabs>
        <w:tab w:val="clear" w:pos="4320"/>
        <w:tab w:val="clear" w:pos="8640"/>
        <w:tab w:val="left" w:pos="2265"/>
      </w:tabs>
      <w:rPr>
        <w:noProof/>
      </w:rPr>
    </w:pPr>
    <w:r>
      <w:rPr>
        <w:noProof/>
      </w:rPr>
      <w:tab/>
    </w:r>
  </w:p>
  <w:p w:rsidR="00FF57EE" w:rsidRDefault="00FF57EE" w:rsidP="00FF57EE">
    <w:pPr>
      <w:pStyle w:val="Header"/>
      <w:tabs>
        <w:tab w:val="clear" w:pos="4320"/>
        <w:tab w:val="clear" w:pos="8640"/>
        <w:tab w:val="left" w:pos="584"/>
        <w:tab w:val="left" w:pos="8255"/>
      </w:tabs>
      <w:rPr>
        <w:noProof/>
      </w:rPr>
    </w:pPr>
  </w:p>
  <w:p w:rsidR="00FF57EE" w:rsidRDefault="00FF57EE" w:rsidP="00233DA1">
    <w:pPr>
      <w:pStyle w:val="Header"/>
      <w:tabs>
        <w:tab w:val="clear" w:pos="4320"/>
        <w:tab w:val="clear" w:pos="8640"/>
        <w:tab w:val="left" w:pos="584"/>
        <w:tab w:val="left" w:pos="8255"/>
      </w:tabs>
      <w:jc w:val="center"/>
      <w:rPr>
        <w:noProof/>
      </w:rPr>
    </w:pPr>
  </w:p>
  <w:p w:rsidR="00FF57EE" w:rsidRDefault="00FF57EE" w:rsidP="00DC0271">
    <w:pPr>
      <w:pStyle w:val="Header"/>
      <w:tabs>
        <w:tab w:val="clear" w:pos="4320"/>
        <w:tab w:val="clear" w:pos="8640"/>
        <w:tab w:val="left" w:pos="584"/>
        <w:tab w:val="left" w:pos="8255"/>
      </w:tabs>
      <w:spacing w:line="360" w:lineRule="auto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AD5"/>
    <w:multiLevelType w:val="hybridMultilevel"/>
    <w:tmpl w:val="4A1C8272"/>
    <w:lvl w:ilvl="0" w:tplc="66147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0234E"/>
    <w:multiLevelType w:val="hybridMultilevel"/>
    <w:tmpl w:val="252C88A0"/>
    <w:lvl w:ilvl="0" w:tplc="403830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435D05"/>
    <w:multiLevelType w:val="hybridMultilevel"/>
    <w:tmpl w:val="DE086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E00A8">
      <w:start w:val="1"/>
      <w:numFmt w:val="bullet"/>
      <w:lvlText w:val=""/>
      <w:lvlJc w:val="left"/>
      <w:pPr>
        <w:tabs>
          <w:tab w:val="num" w:pos="285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50180"/>
    <w:multiLevelType w:val="hybridMultilevel"/>
    <w:tmpl w:val="CAFE22CA"/>
    <w:lvl w:ilvl="0" w:tplc="908A8C16">
      <w:start w:val="6388"/>
      <w:numFmt w:val="bullet"/>
      <w:lvlText w:val="-"/>
      <w:lvlJc w:val="left"/>
      <w:pPr>
        <w:ind w:left="1710" w:hanging="360"/>
      </w:pPr>
      <w:rPr>
        <w:rFonts w:ascii="Berling Antiqua" w:eastAsia="Times New Roman" w:hAnsi="Berling Antiqu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6FA4606"/>
    <w:multiLevelType w:val="hybridMultilevel"/>
    <w:tmpl w:val="2A3A65B2"/>
    <w:lvl w:ilvl="0" w:tplc="403830E8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0A83E64"/>
    <w:multiLevelType w:val="hybridMultilevel"/>
    <w:tmpl w:val="9036CC7E"/>
    <w:lvl w:ilvl="0" w:tplc="483CB014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3A33BD"/>
    <w:multiLevelType w:val="hybridMultilevel"/>
    <w:tmpl w:val="1696B570"/>
    <w:lvl w:ilvl="0" w:tplc="B11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D7BD5"/>
    <w:multiLevelType w:val="hybridMultilevel"/>
    <w:tmpl w:val="A7F63C14"/>
    <w:lvl w:ilvl="0" w:tplc="403830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D54A42"/>
    <w:multiLevelType w:val="hybridMultilevel"/>
    <w:tmpl w:val="1D76A264"/>
    <w:lvl w:ilvl="0" w:tplc="403830E8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2374A8"/>
    <w:multiLevelType w:val="hybridMultilevel"/>
    <w:tmpl w:val="44E0A634"/>
    <w:lvl w:ilvl="0" w:tplc="403830E8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77"/>
    <w:rsid w:val="00002AF9"/>
    <w:rsid w:val="00011A57"/>
    <w:rsid w:val="000141A4"/>
    <w:rsid w:val="00022947"/>
    <w:rsid w:val="00062F25"/>
    <w:rsid w:val="00065728"/>
    <w:rsid w:val="00085133"/>
    <w:rsid w:val="00087EAD"/>
    <w:rsid w:val="00090C89"/>
    <w:rsid w:val="000B3BA9"/>
    <w:rsid w:val="000B773B"/>
    <w:rsid w:val="000E1DE9"/>
    <w:rsid w:val="000E21BF"/>
    <w:rsid w:val="000F003D"/>
    <w:rsid w:val="000F5E1C"/>
    <w:rsid w:val="000F676B"/>
    <w:rsid w:val="001160CE"/>
    <w:rsid w:val="0012376B"/>
    <w:rsid w:val="00134EB2"/>
    <w:rsid w:val="001504B1"/>
    <w:rsid w:val="001964F1"/>
    <w:rsid w:val="001A55F5"/>
    <w:rsid w:val="001A68A0"/>
    <w:rsid w:val="001B0866"/>
    <w:rsid w:val="001B0B4A"/>
    <w:rsid w:val="001B4533"/>
    <w:rsid w:val="001C00D4"/>
    <w:rsid w:val="001D15DF"/>
    <w:rsid w:val="001D1EE3"/>
    <w:rsid w:val="001E566D"/>
    <w:rsid w:val="001E64C6"/>
    <w:rsid w:val="001F1FE5"/>
    <w:rsid w:val="001F7FFA"/>
    <w:rsid w:val="002017FA"/>
    <w:rsid w:val="00202FB6"/>
    <w:rsid w:val="00204248"/>
    <w:rsid w:val="0021228A"/>
    <w:rsid w:val="002234D1"/>
    <w:rsid w:val="00233DA1"/>
    <w:rsid w:val="002346D2"/>
    <w:rsid w:val="002466DE"/>
    <w:rsid w:val="00250DAA"/>
    <w:rsid w:val="00262502"/>
    <w:rsid w:val="00276F90"/>
    <w:rsid w:val="00280E91"/>
    <w:rsid w:val="00295FE9"/>
    <w:rsid w:val="002A3070"/>
    <w:rsid w:val="002A745C"/>
    <w:rsid w:val="002B2FAF"/>
    <w:rsid w:val="002C6E8C"/>
    <w:rsid w:val="00340E3C"/>
    <w:rsid w:val="00340E4D"/>
    <w:rsid w:val="00342D80"/>
    <w:rsid w:val="00362636"/>
    <w:rsid w:val="0036330B"/>
    <w:rsid w:val="00372EF4"/>
    <w:rsid w:val="003870FE"/>
    <w:rsid w:val="003A3A40"/>
    <w:rsid w:val="003B767D"/>
    <w:rsid w:val="003D0B5F"/>
    <w:rsid w:val="003E77B7"/>
    <w:rsid w:val="003F022D"/>
    <w:rsid w:val="003F0ED0"/>
    <w:rsid w:val="004207A7"/>
    <w:rsid w:val="00426C27"/>
    <w:rsid w:val="00434777"/>
    <w:rsid w:val="00464812"/>
    <w:rsid w:val="00465B63"/>
    <w:rsid w:val="00497F4C"/>
    <w:rsid w:val="004C2335"/>
    <w:rsid w:val="004C72CB"/>
    <w:rsid w:val="004E594F"/>
    <w:rsid w:val="004F17D0"/>
    <w:rsid w:val="00500D90"/>
    <w:rsid w:val="00504742"/>
    <w:rsid w:val="00512C08"/>
    <w:rsid w:val="0051335A"/>
    <w:rsid w:val="0051595B"/>
    <w:rsid w:val="00525FF3"/>
    <w:rsid w:val="00533914"/>
    <w:rsid w:val="00540771"/>
    <w:rsid w:val="00541338"/>
    <w:rsid w:val="00542C38"/>
    <w:rsid w:val="00554092"/>
    <w:rsid w:val="00566554"/>
    <w:rsid w:val="00566D0F"/>
    <w:rsid w:val="0057024D"/>
    <w:rsid w:val="005940AA"/>
    <w:rsid w:val="005A4CB9"/>
    <w:rsid w:val="005B2975"/>
    <w:rsid w:val="005B3D78"/>
    <w:rsid w:val="005C3D7C"/>
    <w:rsid w:val="005C61A5"/>
    <w:rsid w:val="005E254F"/>
    <w:rsid w:val="0060468D"/>
    <w:rsid w:val="006272F5"/>
    <w:rsid w:val="00635933"/>
    <w:rsid w:val="006501E5"/>
    <w:rsid w:val="006639A8"/>
    <w:rsid w:val="00680D95"/>
    <w:rsid w:val="00681C42"/>
    <w:rsid w:val="00685A46"/>
    <w:rsid w:val="00686A7D"/>
    <w:rsid w:val="006A0189"/>
    <w:rsid w:val="006A52F6"/>
    <w:rsid w:val="006B1C17"/>
    <w:rsid w:val="006B5819"/>
    <w:rsid w:val="006B5A81"/>
    <w:rsid w:val="006C066C"/>
    <w:rsid w:val="006C15C8"/>
    <w:rsid w:val="006E2C29"/>
    <w:rsid w:val="00702B83"/>
    <w:rsid w:val="007049CA"/>
    <w:rsid w:val="007162C6"/>
    <w:rsid w:val="00724201"/>
    <w:rsid w:val="00742520"/>
    <w:rsid w:val="007615FF"/>
    <w:rsid w:val="00792986"/>
    <w:rsid w:val="007B5F2D"/>
    <w:rsid w:val="007C0409"/>
    <w:rsid w:val="007D17B7"/>
    <w:rsid w:val="007E062F"/>
    <w:rsid w:val="007E424A"/>
    <w:rsid w:val="007F1A2D"/>
    <w:rsid w:val="007F5419"/>
    <w:rsid w:val="00801DD4"/>
    <w:rsid w:val="00807F91"/>
    <w:rsid w:val="00823085"/>
    <w:rsid w:val="00825BFB"/>
    <w:rsid w:val="00827DBD"/>
    <w:rsid w:val="008418C3"/>
    <w:rsid w:val="00876A12"/>
    <w:rsid w:val="00877A8D"/>
    <w:rsid w:val="00884A6C"/>
    <w:rsid w:val="00890714"/>
    <w:rsid w:val="00897AA4"/>
    <w:rsid w:val="008C3837"/>
    <w:rsid w:val="008F29A5"/>
    <w:rsid w:val="0090107C"/>
    <w:rsid w:val="00911EA0"/>
    <w:rsid w:val="009172EA"/>
    <w:rsid w:val="009226AB"/>
    <w:rsid w:val="009244F0"/>
    <w:rsid w:val="00930D3D"/>
    <w:rsid w:val="00931879"/>
    <w:rsid w:val="009411BF"/>
    <w:rsid w:val="00952765"/>
    <w:rsid w:val="00967141"/>
    <w:rsid w:val="0097147A"/>
    <w:rsid w:val="009728A1"/>
    <w:rsid w:val="009748A4"/>
    <w:rsid w:val="009B102D"/>
    <w:rsid w:val="009B2ADB"/>
    <w:rsid w:val="009C0037"/>
    <w:rsid w:val="009D7B7E"/>
    <w:rsid w:val="009E6A9E"/>
    <w:rsid w:val="009F011A"/>
    <w:rsid w:val="00A10004"/>
    <w:rsid w:val="00A24FD8"/>
    <w:rsid w:val="00A37F1A"/>
    <w:rsid w:val="00A41F2D"/>
    <w:rsid w:val="00A50E62"/>
    <w:rsid w:val="00A62884"/>
    <w:rsid w:val="00A6572D"/>
    <w:rsid w:val="00A71467"/>
    <w:rsid w:val="00A77F7C"/>
    <w:rsid w:val="00AA0D91"/>
    <w:rsid w:val="00AA3C53"/>
    <w:rsid w:val="00AA6887"/>
    <w:rsid w:val="00AB4AF5"/>
    <w:rsid w:val="00AB70D3"/>
    <w:rsid w:val="00AC32A8"/>
    <w:rsid w:val="00AC5BE9"/>
    <w:rsid w:val="00AF01FC"/>
    <w:rsid w:val="00B36DEF"/>
    <w:rsid w:val="00B47854"/>
    <w:rsid w:val="00B5389F"/>
    <w:rsid w:val="00B54B84"/>
    <w:rsid w:val="00B57087"/>
    <w:rsid w:val="00B654F7"/>
    <w:rsid w:val="00B74405"/>
    <w:rsid w:val="00B74F99"/>
    <w:rsid w:val="00B77C49"/>
    <w:rsid w:val="00B8455D"/>
    <w:rsid w:val="00B86179"/>
    <w:rsid w:val="00BA6EE6"/>
    <w:rsid w:val="00BF5D83"/>
    <w:rsid w:val="00C00303"/>
    <w:rsid w:val="00C14F7E"/>
    <w:rsid w:val="00C26D2C"/>
    <w:rsid w:val="00C41FAA"/>
    <w:rsid w:val="00C671CC"/>
    <w:rsid w:val="00C973C8"/>
    <w:rsid w:val="00CA676C"/>
    <w:rsid w:val="00CE781A"/>
    <w:rsid w:val="00D0795A"/>
    <w:rsid w:val="00D10764"/>
    <w:rsid w:val="00D110C9"/>
    <w:rsid w:val="00D15D60"/>
    <w:rsid w:val="00D20CB7"/>
    <w:rsid w:val="00D25178"/>
    <w:rsid w:val="00D352B6"/>
    <w:rsid w:val="00D505A4"/>
    <w:rsid w:val="00D57A48"/>
    <w:rsid w:val="00D60C3D"/>
    <w:rsid w:val="00D612D4"/>
    <w:rsid w:val="00D720C0"/>
    <w:rsid w:val="00D7333A"/>
    <w:rsid w:val="00D7409A"/>
    <w:rsid w:val="00D74BF4"/>
    <w:rsid w:val="00DA131D"/>
    <w:rsid w:val="00DA4E48"/>
    <w:rsid w:val="00DB5177"/>
    <w:rsid w:val="00DB6282"/>
    <w:rsid w:val="00DC0271"/>
    <w:rsid w:val="00DE471E"/>
    <w:rsid w:val="00DE4904"/>
    <w:rsid w:val="00DF126B"/>
    <w:rsid w:val="00DF51C4"/>
    <w:rsid w:val="00E06422"/>
    <w:rsid w:val="00E257E0"/>
    <w:rsid w:val="00E3449F"/>
    <w:rsid w:val="00E6308E"/>
    <w:rsid w:val="00E81EFF"/>
    <w:rsid w:val="00E94310"/>
    <w:rsid w:val="00E96C6A"/>
    <w:rsid w:val="00EA092F"/>
    <w:rsid w:val="00EA7D19"/>
    <w:rsid w:val="00EB7FCD"/>
    <w:rsid w:val="00EC2AF8"/>
    <w:rsid w:val="00ED6728"/>
    <w:rsid w:val="00EE00F8"/>
    <w:rsid w:val="00EE6373"/>
    <w:rsid w:val="00EF22A5"/>
    <w:rsid w:val="00EF365F"/>
    <w:rsid w:val="00EF5E98"/>
    <w:rsid w:val="00F000A0"/>
    <w:rsid w:val="00F05C92"/>
    <w:rsid w:val="00F07290"/>
    <w:rsid w:val="00F115D2"/>
    <w:rsid w:val="00F203F1"/>
    <w:rsid w:val="00F261E0"/>
    <w:rsid w:val="00F372AC"/>
    <w:rsid w:val="00F57021"/>
    <w:rsid w:val="00F71D57"/>
    <w:rsid w:val="00F979A8"/>
    <w:rsid w:val="00FA7DF4"/>
    <w:rsid w:val="00FB112F"/>
    <w:rsid w:val="00FB65CE"/>
    <w:rsid w:val="00FE1FC9"/>
    <w:rsid w:val="00FF3E09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62F5BD-CECD-42B1-9EF8-7F7B638D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1A5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5C61A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16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26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1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11E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037"/>
    <w:pPr>
      <w:spacing w:after="75"/>
    </w:pPr>
  </w:style>
  <w:style w:type="character" w:styleId="Strong">
    <w:name w:val="Strong"/>
    <w:basedOn w:val="DefaultParagraphFont"/>
    <w:uiPriority w:val="22"/>
    <w:qFormat/>
    <w:rsid w:val="009C003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671C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C29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504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cu\Desktop\work\XU\word%20templates\xc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E517-B3D4-4574-84A0-DD543929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xcca</Template>
  <TotalTime>134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Niccu</dc:creator>
  <cp:keywords/>
  <dc:description/>
  <cp:lastModifiedBy>XU</cp:lastModifiedBy>
  <cp:revision>17</cp:revision>
  <cp:lastPrinted>2012-09-14T05:15:00Z</cp:lastPrinted>
  <dcterms:created xsi:type="dcterms:W3CDTF">2012-11-06T07:51:00Z</dcterms:created>
  <dcterms:modified xsi:type="dcterms:W3CDTF">2015-10-14T07:11:00Z</dcterms:modified>
</cp:coreProperties>
</file>